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3B78" w:rsidRPr="00D4566F" w:rsidRDefault="00EB3B78" w:rsidP="00EB3B78">
      <w:pPr>
        <w:spacing w:line="360" w:lineRule="auto"/>
        <w:jc w:val="left"/>
        <w:rPr>
          <w:rFonts w:ascii="黑体" w:eastAsia="黑体" w:hAnsi="华文细黑"/>
          <w:sz w:val="24"/>
        </w:rPr>
      </w:pPr>
      <w:r w:rsidRPr="00D4566F">
        <w:rPr>
          <w:rFonts w:ascii="黑体" w:eastAsia="黑体" w:hAnsi="华文细黑" w:hint="eastAsia"/>
          <w:sz w:val="24"/>
        </w:rPr>
        <w:t>附件1</w:t>
      </w:r>
    </w:p>
    <w:p w:rsidR="00EB3B78" w:rsidRPr="0031180B" w:rsidRDefault="00EB3B78" w:rsidP="00EB3B78">
      <w:pPr>
        <w:spacing w:beforeLines="50" w:before="156" w:line="360" w:lineRule="auto"/>
        <w:jc w:val="center"/>
        <w:rPr>
          <w:rFonts w:ascii="黑体" w:eastAsia="黑体"/>
          <w:sz w:val="28"/>
        </w:rPr>
      </w:pPr>
      <w:r w:rsidRPr="0031180B">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5"/>
        <w:gridCol w:w="2126"/>
        <w:gridCol w:w="425"/>
        <w:gridCol w:w="425"/>
        <w:gridCol w:w="851"/>
        <w:gridCol w:w="709"/>
        <w:gridCol w:w="2674"/>
      </w:tblGrid>
      <w:tr w:rsidR="00EB3B78" w:rsidRPr="008F506E" w:rsidTr="00F823A1">
        <w:trPr>
          <w:trHeight w:val="605"/>
          <w:jc w:val="center"/>
        </w:trPr>
        <w:tc>
          <w:tcPr>
            <w:tcW w:w="2025" w:type="dxa"/>
            <w:vAlign w:val="center"/>
          </w:tcPr>
          <w:p w:rsidR="00EB3B78" w:rsidRDefault="00EB3B78" w:rsidP="00F823A1">
            <w:pPr>
              <w:jc w:val="center"/>
              <w:rPr>
                <w:sz w:val="24"/>
              </w:rPr>
            </w:pPr>
            <w:r>
              <w:rPr>
                <w:rFonts w:hint="eastAsia"/>
                <w:sz w:val="24"/>
              </w:rPr>
              <w:t>项目</w:t>
            </w:r>
            <w:r w:rsidRPr="008F506E">
              <w:rPr>
                <w:rFonts w:hint="eastAsia"/>
                <w:sz w:val="24"/>
              </w:rPr>
              <w:t>名称</w:t>
            </w:r>
          </w:p>
          <w:p w:rsidR="00EB3B78" w:rsidRPr="008F506E" w:rsidRDefault="00EB3B78" w:rsidP="00F823A1">
            <w:pPr>
              <w:jc w:val="center"/>
              <w:rPr>
                <w:sz w:val="24"/>
              </w:rPr>
            </w:pPr>
            <w:r>
              <w:rPr>
                <w:rFonts w:hint="eastAsia"/>
                <w:sz w:val="24"/>
              </w:rPr>
              <w:t>（中文）</w:t>
            </w:r>
          </w:p>
        </w:tc>
        <w:tc>
          <w:tcPr>
            <w:tcW w:w="7210" w:type="dxa"/>
            <w:gridSpan w:val="6"/>
            <w:vAlign w:val="center"/>
          </w:tcPr>
          <w:p w:rsidR="00EB3B78" w:rsidRPr="008F506E" w:rsidRDefault="008D51D2" w:rsidP="00F823A1">
            <w:pPr>
              <w:jc w:val="center"/>
              <w:rPr>
                <w:sz w:val="24"/>
              </w:rPr>
            </w:pPr>
            <w:r w:rsidRPr="008D51D2">
              <w:rPr>
                <w:rFonts w:hint="eastAsia"/>
                <w:sz w:val="24"/>
              </w:rPr>
              <w:t>UCE型智能化钢铁表面热处理机器人</w:t>
            </w:r>
          </w:p>
        </w:tc>
      </w:tr>
      <w:tr w:rsidR="00EB3B78" w:rsidRPr="008F506E" w:rsidTr="00F823A1">
        <w:trPr>
          <w:trHeight w:val="605"/>
          <w:jc w:val="center"/>
        </w:trPr>
        <w:tc>
          <w:tcPr>
            <w:tcW w:w="2025" w:type="dxa"/>
            <w:vAlign w:val="center"/>
          </w:tcPr>
          <w:p w:rsidR="00EB3B78" w:rsidRDefault="00EB3B78" w:rsidP="00F823A1">
            <w:pPr>
              <w:jc w:val="center"/>
              <w:rPr>
                <w:sz w:val="24"/>
              </w:rPr>
            </w:pPr>
            <w:r>
              <w:rPr>
                <w:rFonts w:hint="eastAsia"/>
                <w:sz w:val="24"/>
              </w:rPr>
              <w:t>项目</w:t>
            </w:r>
            <w:r w:rsidRPr="008F506E">
              <w:rPr>
                <w:rFonts w:hint="eastAsia"/>
                <w:sz w:val="24"/>
              </w:rPr>
              <w:t>名称</w:t>
            </w:r>
          </w:p>
          <w:p w:rsidR="00EB3B78" w:rsidRDefault="00EB3B78" w:rsidP="00F823A1">
            <w:pPr>
              <w:jc w:val="center"/>
              <w:rPr>
                <w:sz w:val="24"/>
              </w:rPr>
            </w:pPr>
            <w:r>
              <w:rPr>
                <w:rFonts w:hint="eastAsia"/>
                <w:sz w:val="24"/>
              </w:rPr>
              <w:t>（英文）</w:t>
            </w:r>
          </w:p>
        </w:tc>
        <w:tc>
          <w:tcPr>
            <w:tcW w:w="7210" w:type="dxa"/>
            <w:gridSpan w:val="6"/>
            <w:vAlign w:val="center"/>
          </w:tcPr>
          <w:p w:rsidR="00EB3B78" w:rsidRPr="008F506E" w:rsidRDefault="008D51D2" w:rsidP="00F823A1">
            <w:pPr>
              <w:jc w:val="center"/>
              <w:rPr>
                <w:sz w:val="24"/>
              </w:rPr>
            </w:pPr>
            <w:r w:rsidRPr="008D51D2">
              <w:rPr>
                <w:sz w:val="24"/>
              </w:rPr>
              <w:t>UCE intelligent steel surface heat treatment robot</w:t>
            </w:r>
          </w:p>
        </w:tc>
      </w:tr>
      <w:tr w:rsidR="00EB3B78" w:rsidRPr="008F506E" w:rsidTr="00F823A1">
        <w:trPr>
          <w:trHeight w:val="540"/>
          <w:jc w:val="center"/>
        </w:trPr>
        <w:tc>
          <w:tcPr>
            <w:tcW w:w="2025" w:type="dxa"/>
            <w:vAlign w:val="center"/>
          </w:tcPr>
          <w:p w:rsidR="00EB3B78" w:rsidRPr="008F506E" w:rsidRDefault="00EB3B78" w:rsidP="00F823A1">
            <w:pPr>
              <w:jc w:val="center"/>
              <w:rPr>
                <w:sz w:val="24"/>
              </w:rPr>
            </w:pPr>
            <w:r>
              <w:rPr>
                <w:rFonts w:hint="eastAsia"/>
                <w:sz w:val="24"/>
              </w:rPr>
              <w:t>制修订</w:t>
            </w:r>
          </w:p>
        </w:tc>
        <w:tc>
          <w:tcPr>
            <w:tcW w:w="2126" w:type="dxa"/>
            <w:vAlign w:val="center"/>
          </w:tcPr>
          <w:p w:rsidR="00EB3B78" w:rsidRPr="008F506E" w:rsidRDefault="008C0F41" w:rsidP="00F823A1">
            <w:pPr>
              <w:jc w:val="center"/>
              <w:rPr>
                <w:sz w:val="24"/>
              </w:rPr>
            </w:pPr>
            <w:r w:rsidRPr="008C0F41">
              <w:rPr>
                <w:rFonts w:hAnsiTheme="minorEastAsia" w:hint="eastAsia"/>
                <w:sz w:val="24"/>
              </w:rPr>
              <w:t>■</w:t>
            </w:r>
            <w:r w:rsidR="00EB3B78">
              <w:rPr>
                <w:rFonts w:hAnsiTheme="minorEastAsia" w:hint="eastAsia"/>
                <w:sz w:val="24"/>
              </w:rPr>
              <w:t xml:space="preserve">制定   </w:t>
            </w:r>
            <w:r w:rsidR="00EB3B78" w:rsidRPr="003F7686">
              <w:rPr>
                <w:rFonts w:hAnsiTheme="minorEastAsia" w:hint="eastAsia"/>
                <w:sz w:val="24"/>
              </w:rPr>
              <w:t>□</w:t>
            </w:r>
            <w:r w:rsidR="00EB3B78">
              <w:rPr>
                <w:rFonts w:hAnsiTheme="minorEastAsia" w:hint="eastAsia"/>
                <w:sz w:val="24"/>
              </w:rPr>
              <w:t>修订</w:t>
            </w:r>
          </w:p>
        </w:tc>
        <w:tc>
          <w:tcPr>
            <w:tcW w:w="1701" w:type="dxa"/>
            <w:gridSpan w:val="3"/>
            <w:vAlign w:val="center"/>
          </w:tcPr>
          <w:p w:rsidR="00EB3B78" w:rsidRPr="008F506E" w:rsidRDefault="00EB3B78" w:rsidP="00F823A1">
            <w:pPr>
              <w:jc w:val="center"/>
              <w:rPr>
                <w:sz w:val="24"/>
              </w:rPr>
            </w:pPr>
            <w:r>
              <w:rPr>
                <w:rFonts w:hint="eastAsia"/>
                <w:sz w:val="24"/>
              </w:rPr>
              <w:t>被修订标准号</w:t>
            </w:r>
          </w:p>
        </w:tc>
        <w:tc>
          <w:tcPr>
            <w:tcW w:w="3383" w:type="dxa"/>
            <w:gridSpan w:val="2"/>
            <w:vAlign w:val="center"/>
          </w:tcPr>
          <w:p w:rsidR="00EB3B78" w:rsidRPr="008F506E" w:rsidRDefault="00EB3B78" w:rsidP="00F823A1">
            <w:pPr>
              <w:rPr>
                <w:sz w:val="24"/>
              </w:rPr>
            </w:pPr>
            <w:r w:rsidRPr="008F506E">
              <w:rPr>
                <w:rFonts w:hint="eastAsia"/>
                <w:sz w:val="24"/>
              </w:rPr>
              <w:t xml:space="preserve">   </w:t>
            </w:r>
          </w:p>
        </w:tc>
      </w:tr>
      <w:tr w:rsidR="00EB3B78" w:rsidRPr="008F506E" w:rsidTr="00F823A1">
        <w:trPr>
          <w:trHeight w:val="540"/>
          <w:jc w:val="center"/>
        </w:trPr>
        <w:tc>
          <w:tcPr>
            <w:tcW w:w="2025" w:type="dxa"/>
            <w:vAlign w:val="center"/>
          </w:tcPr>
          <w:p w:rsidR="00EB3B78" w:rsidRDefault="00EB3B78" w:rsidP="00F823A1">
            <w:pPr>
              <w:jc w:val="center"/>
              <w:rPr>
                <w:sz w:val="24"/>
              </w:rPr>
            </w:pPr>
            <w:r>
              <w:rPr>
                <w:rFonts w:hint="eastAsia"/>
                <w:sz w:val="24"/>
              </w:rPr>
              <w:t>采标编号及名称</w:t>
            </w:r>
          </w:p>
        </w:tc>
        <w:tc>
          <w:tcPr>
            <w:tcW w:w="2126" w:type="dxa"/>
            <w:vAlign w:val="center"/>
          </w:tcPr>
          <w:p w:rsidR="00EB3B78" w:rsidRPr="003F7686" w:rsidRDefault="00EB3B78" w:rsidP="00F823A1">
            <w:pPr>
              <w:jc w:val="center"/>
              <w:rPr>
                <w:rFonts w:hAnsiTheme="minorEastAsia"/>
                <w:sz w:val="24"/>
              </w:rPr>
            </w:pPr>
          </w:p>
        </w:tc>
        <w:tc>
          <w:tcPr>
            <w:tcW w:w="1701" w:type="dxa"/>
            <w:gridSpan w:val="3"/>
            <w:vAlign w:val="center"/>
          </w:tcPr>
          <w:p w:rsidR="00EB3B78" w:rsidRDefault="00EB3B78" w:rsidP="00F823A1">
            <w:pPr>
              <w:jc w:val="center"/>
              <w:rPr>
                <w:sz w:val="24"/>
              </w:rPr>
            </w:pPr>
            <w:r>
              <w:rPr>
                <w:rFonts w:hint="eastAsia"/>
                <w:sz w:val="24"/>
              </w:rPr>
              <w:t>采标形式</w:t>
            </w:r>
          </w:p>
        </w:tc>
        <w:tc>
          <w:tcPr>
            <w:tcW w:w="3383" w:type="dxa"/>
            <w:gridSpan w:val="2"/>
            <w:vAlign w:val="center"/>
          </w:tcPr>
          <w:p w:rsidR="00EB3B78" w:rsidRDefault="00EB3B78" w:rsidP="00F823A1">
            <w:pPr>
              <w:rPr>
                <w:rFonts w:hAnsiTheme="minorEastAsia"/>
                <w:sz w:val="24"/>
              </w:rPr>
            </w:pPr>
            <w:r w:rsidRPr="003F7686">
              <w:rPr>
                <w:rFonts w:hAnsiTheme="minorEastAsia" w:hint="eastAsia"/>
                <w:sz w:val="24"/>
              </w:rPr>
              <w:t>□</w:t>
            </w:r>
            <w:r>
              <w:rPr>
                <w:rFonts w:hAnsiTheme="minorEastAsia" w:hint="eastAsia"/>
                <w:sz w:val="24"/>
              </w:rPr>
              <w:t xml:space="preserve">等同采用   </w:t>
            </w:r>
            <w:r w:rsidRPr="003F7686">
              <w:rPr>
                <w:rFonts w:hAnsiTheme="minorEastAsia" w:hint="eastAsia"/>
                <w:sz w:val="24"/>
              </w:rPr>
              <w:t>□</w:t>
            </w:r>
            <w:r>
              <w:rPr>
                <w:rFonts w:hAnsiTheme="minorEastAsia" w:hint="eastAsia"/>
                <w:sz w:val="24"/>
              </w:rPr>
              <w:t>修改采用</w:t>
            </w:r>
          </w:p>
          <w:p w:rsidR="00EB3B78" w:rsidRPr="008F506E" w:rsidRDefault="00EB3B78" w:rsidP="00F823A1">
            <w:pPr>
              <w:rPr>
                <w:sz w:val="24"/>
              </w:rPr>
            </w:pPr>
            <w:r w:rsidRPr="003F7686">
              <w:rPr>
                <w:rFonts w:hAnsiTheme="minorEastAsia" w:hint="eastAsia"/>
                <w:sz w:val="24"/>
              </w:rPr>
              <w:t>□</w:t>
            </w:r>
            <w:r>
              <w:rPr>
                <w:rFonts w:hAnsiTheme="minorEastAsia" w:hint="eastAsia"/>
                <w:sz w:val="24"/>
              </w:rPr>
              <w:t>非等效采用</w:t>
            </w:r>
          </w:p>
        </w:tc>
      </w:tr>
      <w:tr w:rsidR="00EB3B78" w:rsidRPr="008F506E" w:rsidTr="00F823A1">
        <w:trPr>
          <w:trHeight w:val="540"/>
          <w:jc w:val="center"/>
        </w:trPr>
        <w:tc>
          <w:tcPr>
            <w:tcW w:w="2025" w:type="dxa"/>
            <w:vAlign w:val="center"/>
          </w:tcPr>
          <w:p w:rsidR="00EB3B78" w:rsidRDefault="00EB3B78" w:rsidP="00F823A1">
            <w:pPr>
              <w:jc w:val="center"/>
              <w:rPr>
                <w:sz w:val="24"/>
              </w:rPr>
            </w:pPr>
            <w:r>
              <w:rPr>
                <w:rFonts w:hint="eastAsia"/>
                <w:sz w:val="24"/>
              </w:rPr>
              <w:t>编制周期</w:t>
            </w:r>
          </w:p>
        </w:tc>
        <w:tc>
          <w:tcPr>
            <w:tcW w:w="7210" w:type="dxa"/>
            <w:gridSpan w:val="6"/>
            <w:vAlign w:val="center"/>
          </w:tcPr>
          <w:p w:rsidR="00EB3B78" w:rsidRPr="00E979F3" w:rsidRDefault="008C0F41" w:rsidP="00F823A1">
            <w:pPr>
              <w:rPr>
                <w:rFonts w:hAnsiTheme="minorEastAsia"/>
                <w:sz w:val="24"/>
                <w:u w:val="single"/>
              </w:rPr>
            </w:pPr>
            <w:r w:rsidRPr="008C0F41">
              <w:rPr>
                <w:rFonts w:hAnsiTheme="minorEastAsia" w:hint="eastAsia"/>
                <w:sz w:val="24"/>
              </w:rPr>
              <w:t>■</w:t>
            </w:r>
            <w:r w:rsidR="00EB3B78">
              <w:rPr>
                <w:rFonts w:hAnsiTheme="minorEastAsia" w:hint="eastAsia"/>
                <w:sz w:val="24"/>
              </w:rPr>
              <w:t xml:space="preserve">12个月   </w:t>
            </w:r>
            <w:r w:rsidR="00EB3B78" w:rsidRPr="003F7686">
              <w:rPr>
                <w:rFonts w:hAnsiTheme="minorEastAsia" w:hint="eastAsia"/>
                <w:sz w:val="24"/>
              </w:rPr>
              <w:t>□</w:t>
            </w:r>
            <w:r w:rsidR="00EB3B78">
              <w:rPr>
                <w:rFonts w:hAnsiTheme="minorEastAsia" w:hint="eastAsia"/>
                <w:sz w:val="24"/>
              </w:rPr>
              <w:t xml:space="preserve">18个月   </w:t>
            </w:r>
            <w:r w:rsidR="00EB3B78" w:rsidRPr="003F7686">
              <w:rPr>
                <w:rFonts w:hAnsiTheme="minorEastAsia" w:hint="eastAsia"/>
                <w:sz w:val="24"/>
              </w:rPr>
              <w:t>□</w:t>
            </w:r>
            <w:r w:rsidR="00EB3B78">
              <w:rPr>
                <w:rFonts w:hAnsiTheme="minorEastAsia" w:hint="eastAsia"/>
                <w:sz w:val="24"/>
              </w:rPr>
              <w:t>其他</w:t>
            </w:r>
            <w:r w:rsidR="00EB3B78">
              <w:rPr>
                <w:rFonts w:hAnsiTheme="minorEastAsia" w:hint="eastAsia"/>
                <w:sz w:val="24"/>
                <w:u w:val="single"/>
              </w:rPr>
              <w:t xml:space="preserve">         </w:t>
            </w:r>
          </w:p>
        </w:tc>
      </w:tr>
      <w:tr w:rsidR="00EB3B78" w:rsidRPr="008F506E" w:rsidTr="00F823A1">
        <w:trPr>
          <w:trHeight w:val="548"/>
          <w:jc w:val="center"/>
        </w:trPr>
        <w:tc>
          <w:tcPr>
            <w:tcW w:w="2025" w:type="dxa"/>
            <w:vAlign w:val="center"/>
          </w:tcPr>
          <w:p w:rsidR="00EB3B78" w:rsidRPr="008F506E" w:rsidRDefault="00EB3B78" w:rsidP="00F823A1">
            <w:pPr>
              <w:jc w:val="center"/>
              <w:rPr>
                <w:sz w:val="24"/>
              </w:rPr>
            </w:pPr>
            <w:r>
              <w:rPr>
                <w:rFonts w:hint="eastAsia"/>
                <w:sz w:val="24"/>
              </w:rPr>
              <w:t>起草单位</w:t>
            </w:r>
          </w:p>
        </w:tc>
        <w:tc>
          <w:tcPr>
            <w:tcW w:w="7210" w:type="dxa"/>
            <w:gridSpan w:val="6"/>
            <w:vAlign w:val="center"/>
          </w:tcPr>
          <w:p w:rsidR="00EB3B78" w:rsidRPr="008F506E" w:rsidRDefault="008C0F41" w:rsidP="00F823A1">
            <w:pPr>
              <w:jc w:val="center"/>
              <w:rPr>
                <w:sz w:val="24"/>
              </w:rPr>
            </w:pPr>
            <w:r>
              <w:rPr>
                <w:rFonts w:hint="eastAsia"/>
                <w:sz w:val="24"/>
              </w:rPr>
              <w:t>无锡优磁环保科技有限公司</w:t>
            </w:r>
          </w:p>
        </w:tc>
      </w:tr>
      <w:tr w:rsidR="00EB3B78" w:rsidRPr="008F506E" w:rsidTr="00F823A1">
        <w:trPr>
          <w:trHeight w:val="548"/>
          <w:jc w:val="center"/>
        </w:trPr>
        <w:tc>
          <w:tcPr>
            <w:tcW w:w="2025" w:type="dxa"/>
            <w:vAlign w:val="center"/>
          </w:tcPr>
          <w:p w:rsidR="00EB3B78" w:rsidRDefault="00EB3B78" w:rsidP="00F823A1">
            <w:pPr>
              <w:jc w:val="center"/>
              <w:rPr>
                <w:sz w:val="24"/>
              </w:rPr>
            </w:pPr>
            <w:r>
              <w:rPr>
                <w:rFonts w:hint="eastAsia"/>
                <w:sz w:val="24"/>
              </w:rPr>
              <w:t>联系人</w:t>
            </w:r>
          </w:p>
        </w:tc>
        <w:tc>
          <w:tcPr>
            <w:tcW w:w="2126" w:type="dxa"/>
            <w:vAlign w:val="center"/>
          </w:tcPr>
          <w:p w:rsidR="00EB3B78" w:rsidRPr="008F506E" w:rsidRDefault="008C0F41" w:rsidP="00F823A1">
            <w:pPr>
              <w:jc w:val="center"/>
              <w:rPr>
                <w:sz w:val="24"/>
              </w:rPr>
            </w:pPr>
            <w:r>
              <w:rPr>
                <w:rFonts w:hint="eastAsia"/>
                <w:sz w:val="24"/>
              </w:rPr>
              <w:t>林思妤</w:t>
            </w:r>
          </w:p>
        </w:tc>
        <w:tc>
          <w:tcPr>
            <w:tcW w:w="850" w:type="dxa"/>
            <w:gridSpan w:val="2"/>
            <w:vAlign w:val="center"/>
          </w:tcPr>
          <w:p w:rsidR="00EB3B78" w:rsidRPr="008F506E" w:rsidRDefault="00EB3B78" w:rsidP="00F823A1">
            <w:pPr>
              <w:jc w:val="center"/>
              <w:rPr>
                <w:sz w:val="24"/>
              </w:rPr>
            </w:pPr>
            <w:r>
              <w:rPr>
                <w:rFonts w:hint="eastAsia"/>
                <w:sz w:val="24"/>
              </w:rPr>
              <w:t>地址</w:t>
            </w:r>
          </w:p>
        </w:tc>
        <w:tc>
          <w:tcPr>
            <w:tcW w:w="4234" w:type="dxa"/>
            <w:gridSpan w:val="3"/>
            <w:vAlign w:val="center"/>
          </w:tcPr>
          <w:p w:rsidR="00EB3B78" w:rsidRPr="008F506E" w:rsidRDefault="008C0F41" w:rsidP="00F823A1">
            <w:pPr>
              <w:jc w:val="center"/>
              <w:rPr>
                <w:sz w:val="24"/>
              </w:rPr>
            </w:pPr>
            <w:r>
              <w:rPr>
                <w:rFonts w:hint="eastAsia"/>
                <w:sz w:val="24"/>
              </w:rPr>
              <w:t>无锡市梁溪区会北路2</w:t>
            </w:r>
            <w:r>
              <w:rPr>
                <w:sz w:val="24"/>
              </w:rPr>
              <w:t>8</w:t>
            </w:r>
            <w:r>
              <w:rPr>
                <w:rFonts w:hint="eastAsia"/>
                <w:sz w:val="24"/>
              </w:rPr>
              <w:t>-</w:t>
            </w:r>
            <w:r>
              <w:rPr>
                <w:sz w:val="24"/>
              </w:rPr>
              <w:t>134</w:t>
            </w:r>
            <w:r>
              <w:rPr>
                <w:rFonts w:hint="eastAsia"/>
                <w:sz w:val="24"/>
              </w:rPr>
              <w:t>号</w:t>
            </w:r>
          </w:p>
        </w:tc>
      </w:tr>
      <w:tr w:rsidR="00EB3B78" w:rsidRPr="008F506E" w:rsidTr="00F823A1">
        <w:trPr>
          <w:trHeight w:val="548"/>
          <w:jc w:val="center"/>
        </w:trPr>
        <w:tc>
          <w:tcPr>
            <w:tcW w:w="2025" w:type="dxa"/>
            <w:vAlign w:val="center"/>
          </w:tcPr>
          <w:p w:rsidR="00EB3B78" w:rsidRDefault="00EB3B78" w:rsidP="00F823A1">
            <w:pPr>
              <w:jc w:val="center"/>
              <w:rPr>
                <w:sz w:val="24"/>
              </w:rPr>
            </w:pPr>
            <w:r>
              <w:rPr>
                <w:rFonts w:hint="eastAsia"/>
                <w:sz w:val="24"/>
              </w:rPr>
              <w:t>电话</w:t>
            </w:r>
          </w:p>
        </w:tc>
        <w:tc>
          <w:tcPr>
            <w:tcW w:w="2126" w:type="dxa"/>
            <w:vAlign w:val="center"/>
          </w:tcPr>
          <w:p w:rsidR="00EB3B78" w:rsidRPr="008F506E" w:rsidRDefault="008C0F41" w:rsidP="00F823A1">
            <w:pPr>
              <w:jc w:val="center"/>
              <w:rPr>
                <w:sz w:val="24"/>
              </w:rPr>
            </w:pPr>
            <w:r>
              <w:rPr>
                <w:rFonts w:hint="eastAsia"/>
                <w:sz w:val="24"/>
              </w:rPr>
              <w:t>1</w:t>
            </w:r>
            <w:r>
              <w:rPr>
                <w:sz w:val="24"/>
              </w:rPr>
              <w:t>7751517602</w:t>
            </w:r>
          </w:p>
        </w:tc>
        <w:tc>
          <w:tcPr>
            <w:tcW w:w="850" w:type="dxa"/>
            <w:gridSpan w:val="2"/>
            <w:vAlign w:val="center"/>
          </w:tcPr>
          <w:p w:rsidR="00EB3B78" w:rsidRPr="008F506E" w:rsidRDefault="00EB3B78" w:rsidP="00F823A1">
            <w:pPr>
              <w:jc w:val="center"/>
              <w:rPr>
                <w:sz w:val="24"/>
              </w:rPr>
            </w:pPr>
            <w:r>
              <w:rPr>
                <w:rFonts w:hint="eastAsia"/>
                <w:sz w:val="24"/>
              </w:rPr>
              <w:t>邮箱</w:t>
            </w:r>
          </w:p>
        </w:tc>
        <w:tc>
          <w:tcPr>
            <w:tcW w:w="4234" w:type="dxa"/>
            <w:gridSpan w:val="3"/>
            <w:vAlign w:val="center"/>
          </w:tcPr>
          <w:p w:rsidR="00EB3B78" w:rsidRPr="008F506E" w:rsidRDefault="008C0F41" w:rsidP="00F823A1">
            <w:pPr>
              <w:jc w:val="center"/>
              <w:rPr>
                <w:sz w:val="24"/>
              </w:rPr>
            </w:pPr>
            <w:r>
              <w:rPr>
                <w:rFonts w:hint="eastAsia"/>
                <w:sz w:val="24"/>
              </w:rPr>
              <w:t>p</w:t>
            </w:r>
            <w:r>
              <w:rPr>
                <w:sz w:val="24"/>
              </w:rPr>
              <w:t>ublic@green-cuce.com</w:t>
            </w:r>
          </w:p>
        </w:tc>
      </w:tr>
      <w:tr w:rsidR="00EB3B78" w:rsidRPr="008F506E" w:rsidTr="00F823A1">
        <w:trPr>
          <w:trHeight w:val="1102"/>
          <w:jc w:val="center"/>
        </w:trPr>
        <w:tc>
          <w:tcPr>
            <w:tcW w:w="2025" w:type="dxa"/>
            <w:vAlign w:val="center"/>
          </w:tcPr>
          <w:p w:rsidR="00EB3B78" w:rsidRDefault="00EB3B78" w:rsidP="00F823A1">
            <w:pPr>
              <w:jc w:val="center"/>
              <w:rPr>
                <w:sz w:val="24"/>
              </w:rPr>
            </w:pPr>
            <w:r>
              <w:rPr>
                <w:rFonts w:hint="eastAsia"/>
                <w:sz w:val="24"/>
              </w:rPr>
              <w:t>项目任务的</w:t>
            </w:r>
          </w:p>
          <w:p w:rsidR="00EB3B78" w:rsidRPr="008F506E" w:rsidRDefault="00EB3B78" w:rsidP="00F823A1">
            <w:pPr>
              <w:jc w:val="center"/>
              <w:rPr>
                <w:sz w:val="24"/>
              </w:rPr>
            </w:pPr>
            <w:r>
              <w:rPr>
                <w:rFonts w:hint="eastAsia"/>
                <w:sz w:val="24"/>
              </w:rPr>
              <w:t>意义和必要性</w:t>
            </w:r>
          </w:p>
        </w:tc>
        <w:tc>
          <w:tcPr>
            <w:tcW w:w="7210" w:type="dxa"/>
            <w:gridSpan w:val="6"/>
          </w:tcPr>
          <w:p w:rsidR="001D2F5D" w:rsidRPr="001D2F5D" w:rsidRDefault="001D2F5D" w:rsidP="001D2F5D">
            <w:pPr>
              <w:ind w:firstLineChars="200" w:firstLine="480"/>
              <w:rPr>
                <w:rFonts w:hint="eastAsia"/>
                <w:sz w:val="24"/>
              </w:rPr>
            </w:pPr>
            <w:r w:rsidRPr="001D2F5D">
              <w:rPr>
                <w:rFonts w:hint="eastAsia"/>
                <w:sz w:val="24"/>
              </w:rPr>
              <w:t xml:space="preserve">“UCE型智能化钢铁表面热处理机器人”设备通过电磁涡流在钢铁表面瞬间加热，以纯物理的方式剥离钢铁表面涂层，极大改变了该行业存在的使用传统喷砂、水刀、化学制剂等技术带来的高能耗、高污染、高危害的行业现状。 </w:t>
            </w:r>
            <w:r>
              <w:rPr>
                <w:rFonts w:hint="eastAsia"/>
                <w:sz w:val="24"/>
              </w:rPr>
              <w:t>该设备</w:t>
            </w:r>
            <w:r w:rsidRPr="001D2F5D">
              <w:rPr>
                <w:rFonts w:hint="eastAsia"/>
                <w:sz w:val="24"/>
              </w:rPr>
              <w:t>填补了我国</w:t>
            </w:r>
            <w:r>
              <w:rPr>
                <w:rFonts w:hint="eastAsia"/>
                <w:sz w:val="24"/>
              </w:rPr>
              <w:t>的</w:t>
            </w:r>
            <w:r w:rsidRPr="001D2F5D">
              <w:rPr>
                <w:rFonts w:hint="eastAsia"/>
                <w:sz w:val="24"/>
              </w:rPr>
              <w:t>电磁感应技术在金属表面维护处理工业领域中的学术及应用空白，该技术国际</w:t>
            </w:r>
            <w:r>
              <w:rPr>
                <w:rFonts w:hint="eastAsia"/>
                <w:sz w:val="24"/>
              </w:rPr>
              <w:t>先进、国内同行业领先</w:t>
            </w:r>
            <w:r w:rsidRPr="001D2F5D">
              <w:rPr>
                <w:rFonts w:hint="eastAsia"/>
                <w:sz w:val="24"/>
              </w:rPr>
              <w:t>。</w:t>
            </w:r>
          </w:p>
          <w:p w:rsidR="001D2F5D" w:rsidRPr="001D2F5D" w:rsidRDefault="001D2F5D" w:rsidP="001D2F5D">
            <w:pPr>
              <w:ind w:firstLineChars="200" w:firstLine="480"/>
              <w:rPr>
                <w:rFonts w:hint="eastAsia"/>
                <w:sz w:val="24"/>
              </w:rPr>
            </w:pPr>
            <w:r w:rsidRPr="001D2F5D">
              <w:rPr>
                <w:rFonts w:hint="eastAsia"/>
                <w:sz w:val="24"/>
              </w:rPr>
              <w:t>为了更好的延长金属材料装备的使用寿命，需不断引进新型涂层及各类复合涂层。现有核心装备的功能性涂层的维护手段严重制约了装备性能，并存在较大的运行安全隐患和环保风险。船舶厚型涂料及覆盖物电磁快速去除装置设备可轻松实现新老涂层换装工作，效率提高百倍以上的同时，安全、环保、节能。船舶厚型涂料及覆盖物电磁快速去除装置可广泛应有各类新型舰船装备、新型特种车辆等各类装备、中海油等拥有化学储罐、石油钻井平台、钢结构建筑等领域的除锈、除漆、除污。</w:t>
            </w:r>
          </w:p>
          <w:p w:rsidR="001D2F5D" w:rsidRPr="001D2F5D" w:rsidRDefault="001D2F5D" w:rsidP="001D2F5D">
            <w:pPr>
              <w:ind w:firstLineChars="200" w:firstLine="480"/>
              <w:rPr>
                <w:rFonts w:hint="eastAsia"/>
                <w:sz w:val="24"/>
              </w:rPr>
            </w:pPr>
            <w:r w:rsidRPr="001D2F5D">
              <w:rPr>
                <w:rFonts w:hint="eastAsia"/>
                <w:sz w:val="24"/>
              </w:rPr>
              <w:t>金属表面现有除锈、除漆、除污工艺主要有以下3种：</w:t>
            </w:r>
          </w:p>
          <w:p w:rsidR="001D2F5D" w:rsidRPr="001D2F5D" w:rsidRDefault="001D2F5D" w:rsidP="001D2F5D">
            <w:pPr>
              <w:rPr>
                <w:rFonts w:hint="eastAsia"/>
                <w:sz w:val="24"/>
              </w:rPr>
            </w:pPr>
            <w:r w:rsidRPr="001D2F5D">
              <w:rPr>
                <w:rFonts w:hint="eastAsia"/>
                <w:sz w:val="24"/>
              </w:rPr>
              <w:t>1、喷砂除漆，这种工艺使用成本高，不能清除油脂及其他水溶盐污垢。速度慢、工作时能见度低且砂污染重，人容易得矽肺病，据统计，每年大约有数百人死于喷砂造成的矽肺病。</w:t>
            </w:r>
          </w:p>
          <w:p w:rsidR="001D2F5D" w:rsidRPr="001D2F5D" w:rsidRDefault="001D2F5D" w:rsidP="001D2F5D">
            <w:pPr>
              <w:rPr>
                <w:rFonts w:hint="eastAsia"/>
                <w:sz w:val="24"/>
              </w:rPr>
            </w:pPr>
            <w:r w:rsidRPr="001D2F5D">
              <w:rPr>
                <w:rFonts w:hint="eastAsia"/>
                <w:sz w:val="24"/>
              </w:rPr>
              <w:t>2、高压水刀，使用操作非常危险，水刀工作时产生数百公斤压力，对操作员有安全威胁，且水消耗量极大同时污水需要二次处理，设备也需要维修及保养，成本极高。</w:t>
            </w:r>
          </w:p>
          <w:p w:rsidR="001D2F5D" w:rsidRPr="001D2F5D" w:rsidRDefault="001D2F5D" w:rsidP="001D2F5D">
            <w:pPr>
              <w:rPr>
                <w:rFonts w:hint="eastAsia"/>
                <w:sz w:val="24"/>
              </w:rPr>
            </w:pPr>
            <w:r w:rsidRPr="001D2F5D">
              <w:rPr>
                <w:rFonts w:hint="eastAsia"/>
                <w:sz w:val="24"/>
              </w:rPr>
              <w:t>3、化学药剂，适合给较薄的涂漆膜层，较厚的涂漆膜层及多层的涂漆层不适用。适用范围较狭隘，对土壤河流污染非常严重。</w:t>
            </w:r>
          </w:p>
          <w:p w:rsidR="001D2F5D" w:rsidRPr="001D2F5D" w:rsidRDefault="001D2F5D" w:rsidP="001D2F5D">
            <w:pPr>
              <w:ind w:firstLineChars="200" w:firstLine="480"/>
              <w:rPr>
                <w:rFonts w:hint="eastAsia"/>
                <w:sz w:val="24"/>
              </w:rPr>
            </w:pPr>
            <w:r w:rsidRPr="001D2F5D">
              <w:rPr>
                <w:rFonts w:hint="eastAsia"/>
                <w:sz w:val="24"/>
              </w:rPr>
              <w:t>以上三种方式均存在严重污染，违背国家对各行业节能减排、绿色环保要求,同时高能耗，低效率，对操作人员产生安全威胁，有</w:t>
            </w:r>
            <w:r w:rsidRPr="001D2F5D">
              <w:rPr>
                <w:rFonts w:hint="eastAsia"/>
                <w:sz w:val="24"/>
              </w:rPr>
              <w:lastRenderedPageBreak/>
              <w:t>职业病风险，无法去除较厚、坚硬以及金属涂层。行业内面对日益高涨的人工成本、环保成本，急需得到更好的解决方案。</w:t>
            </w:r>
          </w:p>
          <w:p w:rsidR="001D2F5D" w:rsidRPr="001D2F5D" w:rsidRDefault="006F504B" w:rsidP="001D2F5D">
            <w:pPr>
              <w:ind w:firstLineChars="200" w:firstLine="480"/>
              <w:rPr>
                <w:rFonts w:hint="eastAsia"/>
                <w:sz w:val="24"/>
              </w:rPr>
            </w:pPr>
            <w:r>
              <w:rPr>
                <w:rFonts w:hint="eastAsia"/>
                <w:sz w:val="24"/>
              </w:rPr>
              <w:t>该</w:t>
            </w:r>
            <w:r w:rsidR="001D2F5D">
              <w:rPr>
                <w:rFonts w:hint="eastAsia"/>
                <w:sz w:val="24"/>
              </w:rPr>
              <w:t>设备的</w:t>
            </w:r>
            <w:r w:rsidR="001D2F5D" w:rsidRPr="001D2F5D">
              <w:rPr>
                <w:rFonts w:hint="eastAsia"/>
                <w:sz w:val="24"/>
              </w:rPr>
              <w:t>全新技术打破高污染高危害高能耗的传统技术旧格局。军工、能源石化等典型用户带来的示范效应，已经给</w:t>
            </w:r>
            <w:r w:rsidR="001D2F5D">
              <w:rPr>
                <w:rFonts w:hint="eastAsia"/>
                <w:sz w:val="24"/>
              </w:rPr>
              <w:t>该设备</w:t>
            </w:r>
            <w:r w:rsidR="001D2F5D" w:rsidRPr="001D2F5D">
              <w:rPr>
                <w:rFonts w:hint="eastAsia"/>
                <w:sz w:val="24"/>
              </w:rPr>
              <w:t>在各个领域的推广应用打下了坚实的基础，为各个领域解决较厚较难去除的复合涂层难题提供了高效、节能、环保的新技术处理方案，为民用市场钢结构建筑、船舶、化工管道或容器、钻井平台等领域的表面涂层处理技术开启了绿色新篇章。</w:t>
            </w:r>
          </w:p>
          <w:p w:rsidR="001D2F5D" w:rsidRDefault="001D2F5D" w:rsidP="001D2F5D">
            <w:pPr>
              <w:ind w:firstLineChars="200" w:firstLine="480"/>
              <w:rPr>
                <w:sz w:val="24"/>
              </w:rPr>
            </w:pPr>
            <w:r w:rsidRPr="001D2F5D">
              <w:rPr>
                <w:rFonts w:hint="eastAsia"/>
                <w:sz w:val="24"/>
              </w:rPr>
              <w:t>新技术应用的必要性</w:t>
            </w:r>
            <w:r>
              <w:rPr>
                <w:rFonts w:hint="eastAsia"/>
                <w:sz w:val="24"/>
              </w:rPr>
              <w:t>：</w:t>
            </w:r>
          </w:p>
          <w:p w:rsidR="001D2F5D" w:rsidRDefault="001D2F5D" w:rsidP="001D2F5D">
            <w:pPr>
              <w:ind w:firstLineChars="200" w:firstLine="480"/>
              <w:rPr>
                <w:sz w:val="24"/>
              </w:rPr>
            </w:pPr>
            <w:r w:rsidRPr="001D2F5D">
              <w:rPr>
                <w:rFonts w:hint="eastAsia"/>
                <w:sz w:val="24"/>
              </w:rPr>
              <w:t>1、钢制构件及装备的维护保养任务量大：钢铁是建造大型建筑和制造机械装备的重要材料，但与之相伴的防腐、治腐工作一直是政府和企业面临重大挑战。使用涂料对这些钢制结构和装备进行长效防腐蚀是非常有效的措施，据统计2012年中国涂料销售额已达1130亿美元。由于受到大气环境中阳光(主要是紫外线)、湿度和温度等环境因素的作用,涂层会逐渐失效，需要定期维护保养。据统计,美国海军舰员每年仅用在对船壳和干舷涂层的维护保养,就大约需要3.06万舰员工作日。</w:t>
            </w:r>
          </w:p>
          <w:p w:rsidR="001D2F5D" w:rsidRPr="001D2F5D" w:rsidRDefault="001D2F5D" w:rsidP="00B62679">
            <w:pPr>
              <w:ind w:firstLineChars="200" w:firstLine="480"/>
              <w:rPr>
                <w:rFonts w:hint="eastAsia"/>
                <w:sz w:val="24"/>
              </w:rPr>
            </w:pPr>
            <w:r w:rsidRPr="001D2F5D">
              <w:rPr>
                <w:rFonts w:hint="eastAsia"/>
                <w:sz w:val="24"/>
              </w:rPr>
              <w:t>2、新型涂料使用带来的涂层去除新难题：随着新型涂料性能的不断提升，涂层结合力、致密性、表面硬度、抗老化性等都有了较大的提高，但是随之带来了去除越来越困难的维护难题。例如：石油管道的橡胶涂层，舰船上的防滑涂层，特种车辆上使用的特种涂料。这些涂层去除方法又恢复到原始的人工去除。因此急需新技术来解决新涂料使用带来的难题。目前国内现有钢铁表面前处理设备市场和工程服务市场规模每年约200亿元，且年增长率在15%以上：</w:t>
            </w:r>
          </w:p>
          <w:p w:rsidR="00EB3B78" w:rsidRPr="008F506E" w:rsidRDefault="001D2F5D" w:rsidP="00F823A1">
            <w:pPr>
              <w:rPr>
                <w:rFonts w:hint="eastAsia"/>
                <w:sz w:val="24"/>
              </w:rPr>
            </w:pPr>
            <w:r w:rsidRPr="001D2F5D">
              <w:rPr>
                <w:rFonts w:hint="eastAsia"/>
                <w:sz w:val="24"/>
              </w:rPr>
              <w:t>此项技术所涉及的领域广泛，市场规模巨大，且快速增长。据不完全统计，目前在中国，仅喷砂及高压水刀两项的设备市场就达到百亿规模，未来该项技术还可以推广到日本、韩国等亚太地区国家，国际市场前景更加广阔。其中，舰船表面工程服务对服务质量要求高，费用约为200～300元/平米，大型船舶表面工程处理面积达一万平米以上，一次服务费用达数百万元。基于核心装备表面涂层去除困难，同时行业传统去除手段的高污染、高危害、高能耗严重背离我国节能环保的国家战略。</w:t>
            </w:r>
          </w:p>
        </w:tc>
      </w:tr>
      <w:tr w:rsidR="00EB3B78" w:rsidRPr="008F506E" w:rsidTr="00F823A1">
        <w:trPr>
          <w:trHeight w:val="581"/>
          <w:jc w:val="center"/>
        </w:trPr>
        <w:tc>
          <w:tcPr>
            <w:tcW w:w="2025" w:type="dxa"/>
            <w:vAlign w:val="center"/>
          </w:tcPr>
          <w:p w:rsidR="00EB3B78" w:rsidRDefault="00EB3B78" w:rsidP="00F823A1">
            <w:pPr>
              <w:jc w:val="center"/>
              <w:rPr>
                <w:sz w:val="24"/>
              </w:rPr>
            </w:pPr>
            <w:r>
              <w:rPr>
                <w:rFonts w:hint="eastAsia"/>
                <w:sz w:val="24"/>
              </w:rPr>
              <w:lastRenderedPageBreak/>
              <w:t>标准适用范围</w:t>
            </w:r>
          </w:p>
          <w:p w:rsidR="00EB3B78" w:rsidRPr="008F506E" w:rsidRDefault="00EB3B78" w:rsidP="00F823A1">
            <w:pPr>
              <w:jc w:val="center"/>
              <w:rPr>
                <w:sz w:val="24"/>
              </w:rPr>
            </w:pPr>
            <w:r>
              <w:rPr>
                <w:rFonts w:hint="eastAsia"/>
                <w:sz w:val="24"/>
              </w:rPr>
              <w:t>和主要技术内容</w:t>
            </w:r>
          </w:p>
        </w:tc>
        <w:tc>
          <w:tcPr>
            <w:tcW w:w="7210" w:type="dxa"/>
            <w:gridSpan w:val="6"/>
          </w:tcPr>
          <w:p w:rsidR="00B62679" w:rsidRPr="00B62679" w:rsidRDefault="00B62679" w:rsidP="00B62679">
            <w:pPr>
              <w:rPr>
                <w:rFonts w:hint="eastAsia"/>
                <w:sz w:val="24"/>
              </w:rPr>
            </w:pPr>
            <w:r w:rsidRPr="00B62679">
              <w:rPr>
                <w:rFonts w:hint="eastAsia"/>
                <w:sz w:val="24"/>
              </w:rPr>
              <w:t>本标准适用于以电磁感应加热方式</w:t>
            </w:r>
            <w:r>
              <w:rPr>
                <w:rFonts w:hint="eastAsia"/>
                <w:sz w:val="24"/>
              </w:rPr>
              <w:t>对于</w:t>
            </w:r>
            <w:r w:rsidRPr="00B62679">
              <w:rPr>
                <w:rFonts w:hint="eastAsia"/>
                <w:sz w:val="24"/>
              </w:rPr>
              <w:t>船舶</w:t>
            </w:r>
            <w:r>
              <w:rPr>
                <w:rFonts w:hint="eastAsia"/>
                <w:sz w:val="24"/>
              </w:rPr>
              <w:t>重防腐</w:t>
            </w:r>
            <w:r w:rsidRPr="00B62679">
              <w:rPr>
                <w:rFonts w:hint="eastAsia"/>
                <w:sz w:val="24"/>
              </w:rPr>
              <w:t>涂料及厚型覆盖物</w:t>
            </w:r>
            <w:r>
              <w:rPr>
                <w:rFonts w:hint="eastAsia"/>
                <w:sz w:val="24"/>
              </w:rPr>
              <w:t>进行</w:t>
            </w:r>
            <w:r w:rsidRPr="00B62679">
              <w:rPr>
                <w:rFonts w:hint="eastAsia"/>
                <w:sz w:val="24"/>
              </w:rPr>
              <w:t>快速去除</w:t>
            </w:r>
            <w:r>
              <w:rPr>
                <w:rFonts w:hint="eastAsia"/>
                <w:sz w:val="24"/>
              </w:rPr>
              <w:t>和剥离的相关技术工艺与设备</w:t>
            </w:r>
            <w:r w:rsidRPr="00B62679">
              <w:rPr>
                <w:rFonts w:hint="eastAsia"/>
                <w:sz w:val="24"/>
              </w:rPr>
              <w:t>，用于对钢铁表面的除厚型涂料、超厚型覆盖物、阻尼材料、预热及其他钢铁表面</w:t>
            </w:r>
            <w:r>
              <w:rPr>
                <w:rFonts w:hint="eastAsia"/>
                <w:sz w:val="24"/>
              </w:rPr>
              <w:t>涂层去除</w:t>
            </w:r>
            <w:r w:rsidRPr="00B62679">
              <w:rPr>
                <w:rFonts w:hint="eastAsia"/>
                <w:sz w:val="24"/>
              </w:rPr>
              <w:t>处理。</w:t>
            </w:r>
          </w:p>
          <w:p w:rsidR="00B62679" w:rsidRPr="00B62679" w:rsidRDefault="00B62679" w:rsidP="00B62679">
            <w:pPr>
              <w:rPr>
                <w:sz w:val="24"/>
              </w:rPr>
            </w:pPr>
          </w:p>
          <w:p w:rsidR="006F504B" w:rsidRPr="006F504B" w:rsidRDefault="00B62679" w:rsidP="00F823A1">
            <w:pPr>
              <w:rPr>
                <w:rFonts w:hint="eastAsia"/>
                <w:sz w:val="24"/>
              </w:rPr>
            </w:pPr>
            <w:r w:rsidRPr="00B62679">
              <w:rPr>
                <w:rFonts w:hint="eastAsia"/>
                <w:sz w:val="24"/>
              </w:rPr>
              <w:t>主要技术内容：加热温度、除漆厚度、值输出功率、工作效率、工作参数</w:t>
            </w:r>
            <w:r>
              <w:rPr>
                <w:rFonts w:hint="eastAsia"/>
                <w:sz w:val="24"/>
              </w:rPr>
              <w:t>、安全防护性能</w:t>
            </w:r>
            <w:r w:rsidRPr="00B62679">
              <w:rPr>
                <w:rFonts w:hint="eastAsia"/>
                <w:sz w:val="24"/>
              </w:rPr>
              <w:t>等</w:t>
            </w:r>
            <w:r w:rsidR="006F504B">
              <w:rPr>
                <w:rFonts w:hint="eastAsia"/>
                <w:sz w:val="24"/>
              </w:rPr>
              <w:t>。</w:t>
            </w:r>
          </w:p>
        </w:tc>
      </w:tr>
      <w:tr w:rsidR="00EB3B78" w:rsidRPr="008F506E" w:rsidTr="00F823A1">
        <w:trPr>
          <w:trHeight w:val="834"/>
          <w:jc w:val="center"/>
        </w:trPr>
        <w:tc>
          <w:tcPr>
            <w:tcW w:w="2025" w:type="dxa"/>
            <w:vAlign w:val="center"/>
          </w:tcPr>
          <w:p w:rsidR="00EB3B78" w:rsidRPr="008F506E" w:rsidRDefault="00EB3B78" w:rsidP="00F823A1">
            <w:pPr>
              <w:widowControl/>
              <w:jc w:val="center"/>
              <w:rPr>
                <w:rFonts w:ascii="宋体" w:hAnsi="宋体"/>
                <w:sz w:val="24"/>
              </w:rPr>
            </w:pPr>
            <w:r>
              <w:rPr>
                <w:rFonts w:ascii="宋体" w:hAnsi="宋体" w:hint="eastAsia"/>
                <w:sz w:val="24"/>
              </w:rPr>
              <w:t>国内外情况简要说明</w:t>
            </w:r>
          </w:p>
        </w:tc>
        <w:tc>
          <w:tcPr>
            <w:tcW w:w="7210" w:type="dxa"/>
            <w:gridSpan w:val="6"/>
          </w:tcPr>
          <w:p w:rsidR="00B62679" w:rsidRPr="00B62679" w:rsidRDefault="00B62679" w:rsidP="00B62679">
            <w:pPr>
              <w:ind w:firstLineChars="200" w:firstLine="480"/>
              <w:rPr>
                <w:rFonts w:hint="eastAsia"/>
                <w:sz w:val="24"/>
              </w:rPr>
            </w:pPr>
            <w:r w:rsidRPr="00B62679">
              <w:rPr>
                <w:rFonts w:hint="eastAsia"/>
                <w:sz w:val="24"/>
              </w:rPr>
              <w:t>电磁感应除漆国外应用情况</w:t>
            </w:r>
            <w:r>
              <w:rPr>
                <w:rFonts w:hint="eastAsia"/>
                <w:sz w:val="24"/>
              </w:rPr>
              <w:t>：</w:t>
            </w:r>
            <w:r w:rsidRPr="00B62679">
              <w:rPr>
                <w:rFonts w:hint="eastAsia"/>
                <w:sz w:val="24"/>
              </w:rPr>
              <w:t>电磁感应技术近些年在国外发展迅猛，北美和欧洲的德国、意大利、挪威、瑞典等国家均有头部电磁感应特种技术公司存在，特别是美国已经率先将电磁感应技术维护钢铁的清洁技术用于舰船的钢铁防腐，推广速度十分迅猛，目前国外行业应用已经占到25%左右市场份额。已知的一些欧洲高频工</w:t>
            </w:r>
            <w:r w:rsidRPr="00B62679">
              <w:rPr>
                <w:rFonts w:hint="eastAsia"/>
                <w:sz w:val="24"/>
              </w:rPr>
              <w:lastRenderedPageBreak/>
              <w:t>业电磁感应设备的头部企业已经开始在着手制定标准，同时各大船级社（如挪威船级社等）在制定修改标准时植入了这些企业制定的标准文件。</w:t>
            </w:r>
          </w:p>
          <w:p w:rsidR="00B62679" w:rsidRPr="00B62679" w:rsidRDefault="00B62679" w:rsidP="00B62679">
            <w:pPr>
              <w:ind w:firstLineChars="200" w:firstLine="480"/>
              <w:rPr>
                <w:rFonts w:hint="eastAsia"/>
                <w:sz w:val="24"/>
              </w:rPr>
            </w:pPr>
            <w:r w:rsidRPr="00B62679">
              <w:rPr>
                <w:rFonts w:hint="eastAsia"/>
                <w:sz w:val="24"/>
              </w:rPr>
              <w:t>电磁感应除漆国内应用情况</w:t>
            </w:r>
            <w:r>
              <w:rPr>
                <w:rFonts w:hint="eastAsia"/>
                <w:sz w:val="24"/>
              </w:rPr>
              <w:t>：</w:t>
            </w:r>
            <w:r w:rsidRPr="00B62679">
              <w:rPr>
                <w:rFonts w:hint="eastAsia"/>
                <w:sz w:val="24"/>
              </w:rPr>
              <w:t>国内的三大能源企业也面临钢结构装备重防腐涂层需要剥离和去除施工的问题，但是目前行业所需的高性能高频及中频电磁感应设备主要依赖进口，进口设备的金额巨大且维护成本较高、欧洲企业的售后服务效率较低。国防相关部门也开始密切关注此类技术的应用发展。</w:t>
            </w:r>
          </w:p>
          <w:p w:rsidR="00EB3B78" w:rsidRPr="006F504B" w:rsidRDefault="00B62679" w:rsidP="006F504B">
            <w:pPr>
              <w:ind w:firstLineChars="200" w:firstLine="480"/>
              <w:rPr>
                <w:rFonts w:hint="eastAsia"/>
                <w:sz w:val="24"/>
              </w:rPr>
            </w:pPr>
            <w:r>
              <w:rPr>
                <w:rFonts w:hint="eastAsia"/>
                <w:sz w:val="24"/>
              </w:rPr>
              <w:t>目前</w:t>
            </w:r>
            <w:r>
              <w:rPr>
                <w:rFonts w:hint="eastAsia"/>
                <w:sz w:val="24"/>
              </w:rPr>
              <w:t>，</w:t>
            </w:r>
            <w:r w:rsidRPr="00B62679">
              <w:rPr>
                <w:rFonts w:hint="eastAsia"/>
                <w:sz w:val="24"/>
              </w:rPr>
              <w:t>国内绝大部分依然是最为传统的喷砂和高压水枪，既产生巨大污染又伤害钢结构主体，同时还有职业病危害，但是，当前国内市场需求增长很快，近两年，中海油</w:t>
            </w:r>
            <w:r w:rsidR="006F504B">
              <w:rPr>
                <w:rFonts w:hint="eastAsia"/>
                <w:sz w:val="24"/>
              </w:rPr>
              <w:t>、</w:t>
            </w:r>
            <w:r w:rsidRPr="00B62679">
              <w:rPr>
                <w:rFonts w:hint="eastAsia"/>
                <w:sz w:val="24"/>
              </w:rPr>
              <w:t>中石油等大型企业均从欧洲采购了同类设备。</w:t>
            </w:r>
          </w:p>
        </w:tc>
      </w:tr>
      <w:tr w:rsidR="00EB3B78" w:rsidRPr="008F506E" w:rsidTr="00F823A1">
        <w:trPr>
          <w:trHeight w:val="834"/>
          <w:jc w:val="center"/>
        </w:trPr>
        <w:tc>
          <w:tcPr>
            <w:tcW w:w="2025" w:type="dxa"/>
            <w:vAlign w:val="center"/>
          </w:tcPr>
          <w:p w:rsidR="00EB3B78" w:rsidRPr="00C4214D" w:rsidRDefault="00EB3B78" w:rsidP="00F823A1">
            <w:pPr>
              <w:widowControl/>
              <w:jc w:val="center"/>
              <w:rPr>
                <w:rFonts w:ascii="宋体" w:hAnsi="宋体"/>
                <w:sz w:val="24"/>
              </w:rPr>
            </w:pPr>
            <w:r w:rsidRPr="00C4214D">
              <w:rPr>
                <w:rFonts w:ascii="宋体" w:hAnsi="宋体" w:hint="eastAsia"/>
                <w:sz w:val="24"/>
              </w:rPr>
              <w:lastRenderedPageBreak/>
              <w:t>技术基础及</w:t>
            </w:r>
          </w:p>
          <w:p w:rsidR="00EB3B78" w:rsidRPr="00C4214D" w:rsidRDefault="00EB3B78" w:rsidP="00F823A1">
            <w:pPr>
              <w:widowControl/>
              <w:jc w:val="center"/>
              <w:rPr>
                <w:rFonts w:ascii="宋体" w:hAnsi="宋体"/>
                <w:sz w:val="24"/>
              </w:rPr>
            </w:pPr>
            <w:r w:rsidRPr="00C4214D">
              <w:rPr>
                <w:rFonts w:ascii="宋体" w:hAnsi="宋体" w:hint="eastAsia"/>
                <w:sz w:val="24"/>
              </w:rPr>
              <w:t>研究团队</w:t>
            </w:r>
          </w:p>
        </w:tc>
        <w:tc>
          <w:tcPr>
            <w:tcW w:w="7210" w:type="dxa"/>
            <w:gridSpan w:val="6"/>
          </w:tcPr>
          <w:p w:rsidR="00614E7D" w:rsidRDefault="00570EA4" w:rsidP="00614E7D">
            <w:pPr>
              <w:ind w:firstLineChars="200" w:firstLine="480"/>
              <w:rPr>
                <w:sz w:val="24"/>
              </w:rPr>
            </w:pPr>
            <w:r w:rsidRPr="00570EA4">
              <w:rPr>
                <w:rFonts w:hint="eastAsia"/>
                <w:sz w:val="24"/>
              </w:rPr>
              <w:t>无锡优磁环保科技有限公司成立于2015年，是国内唯一一家采用电磁感应装置去除金属材料表面超厚涂层等覆盖物的高科技公司。公司已获得军工</w:t>
            </w:r>
            <w:r>
              <w:rPr>
                <w:rFonts w:hint="eastAsia"/>
                <w:sz w:val="24"/>
              </w:rPr>
              <w:t>B</w:t>
            </w:r>
            <w:r>
              <w:rPr>
                <w:sz w:val="24"/>
              </w:rPr>
              <w:t>M</w:t>
            </w:r>
            <w:r w:rsidRPr="00570EA4">
              <w:rPr>
                <w:rFonts w:hint="eastAsia"/>
                <w:sz w:val="24"/>
              </w:rPr>
              <w:t>认证、</w:t>
            </w:r>
            <w:r>
              <w:rPr>
                <w:rFonts w:hint="eastAsia"/>
                <w:sz w:val="24"/>
              </w:rPr>
              <w:t>G</w:t>
            </w:r>
            <w:r>
              <w:rPr>
                <w:sz w:val="24"/>
              </w:rPr>
              <w:t>JB</w:t>
            </w:r>
            <w:r w:rsidRPr="00570EA4">
              <w:rPr>
                <w:rFonts w:hint="eastAsia"/>
                <w:sz w:val="24"/>
              </w:rPr>
              <w:t>、GB/T19001、ISO等重要认证，在2018年</w:t>
            </w:r>
            <w:r>
              <w:rPr>
                <w:rFonts w:hint="eastAsia"/>
                <w:sz w:val="24"/>
              </w:rPr>
              <w:t>获得</w:t>
            </w:r>
            <w:r w:rsidRPr="00570EA4">
              <w:rPr>
                <w:rFonts w:hint="eastAsia"/>
                <w:sz w:val="24"/>
              </w:rPr>
              <w:t>全国第三届军民两用技术创新应用大赛获得“优胜奖”、</w:t>
            </w:r>
            <w:r>
              <w:rPr>
                <w:rFonts w:hint="eastAsia"/>
                <w:sz w:val="24"/>
              </w:rPr>
              <w:t>2</w:t>
            </w:r>
            <w:r>
              <w:rPr>
                <w:sz w:val="24"/>
              </w:rPr>
              <w:t>020</w:t>
            </w:r>
            <w:r>
              <w:rPr>
                <w:rFonts w:hint="eastAsia"/>
                <w:sz w:val="24"/>
              </w:rPr>
              <w:t>年获得中国造船工程学会“</w:t>
            </w:r>
            <w:r>
              <w:rPr>
                <w:rFonts w:hint="eastAsia"/>
                <w:sz w:val="24"/>
              </w:rPr>
              <w:t>科技进步二等奖</w:t>
            </w:r>
            <w:r>
              <w:rPr>
                <w:rFonts w:hint="eastAsia"/>
                <w:sz w:val="24"/>
              </w:rPr>
              <w:t>”（第一完成人），</w:t>
            </w:r>
            <w:r w:rsidRPr="00570EA4">
              <w:rPr>
                <w:rFonts w:hint="eastAsia"/>
                <w:sz w:val="24"/>
              </w:rPr>
              <w:t>公司核心技术为工业电磁感应与电力电子控制集成技术，在金属材料与非金属材料两种物质表面定向定能定区域聚温磁场控制，满足全量客户相关领域</w:t>
            </w:r>
            <w:r w:rsidR="00614E7D">
              <w:rPr>
                <w:rFonts w:hint="eastAsia"/>
                <w:sz w:val="24"/>
              </w:rPr>
              <w:t>厚型防腐耐磨涂层的</w:t>
            </w:r>
            <w:r w:rsidRPr="00570EA4">
              <w:rPr>
                <w:rFonts w:hint="eastAsia"/>
                <w:sz w:val="24"/>
              </w:rPr>
              <w:t>去除</w:t>
            </w:r>
            <w:r w:rsidR="00614E7D">
              <w:rPr>
                <w:rFonts w:hint="eastAsia"/>
                <w:sz w:val="24"/>
              </w:rPr>
              <w:t>工艺</w:t>
            </w:r>
            <w:r w:rsidRPr="00570EA4">
              <w:rPr>
                <w:rFonts w:hint="eastAsia"/>
                <w:sz w:val="24"/>
              </w:rPr>
              <w:t>需求。公司拥有该项技术完全知识产权，技术完全自主可控，符合国家安全、节能、环保的产业政策。公司在民用市场上已有较强的技术和市场影响力，</w:t>
            </w:r>
            <w:r>
              <w:rPr>
                <w:rFonts w:hint="eastAsia"/>
                <w:sz w:val="24"/>
              </w:rPr>
              <w:t>深度</w:t>
            </w:r>
            <w:r w:rsidRPr="00570EA4">
              <w:rPr>
                <w:rFonts w:hint="eastAsia"/>
                <w:sz w:val="24"/>
              </w:rPr>
              <w:t>应用于</w:t>
            </w:r>
            <w:r>
              <w:rPr>
                <w:rFonts w:hint="eastAsia"/>
                <w:sz w:val="24"/>
              </w:rPr>
              <w:t>海军J船、</w:t>
            </w:r>
            <w:r w:rsidRPr="00570EA4">
              <w:rPr>
                <w:rFonts w:hint="eastAsia"/>
                <w:sz w:val="24"/>
              </w:rPr>
              <w:t>中石油、中海油的管线维护和海上石油平台的维保。</w:t>
            </w:r>
          </w:p>
          <w:p w:rsidR="00EB3B78" w:rsidRPr="00C4214D" w:rsidRDefault="00E2489B" w:rsidP="00614E7D">
            <w:pPr>
              <w:ind w:firstLineChars="200" w:firstLine="480"/>
              <w:rPr>
                <w:rFonts w:hint="eastAsia"/>
                <w:sz w:val="24"/>
              </w:rPr>
            </w:pPr>
            <w:r>
              <w:rPr>
                <w:rFonts w:hint="eastAsia"/>
                <w:sz w:val="24"/>
              </w:rPr>
              <w:t>企业现有工程技术人员2</w:t>
            </w:r>
            <w:r>
              <w:rPr>
                <w:sz w:val="24"/>
              </w:rPr>
              <w:t>1</w:t>
            </w:r>
            <w:r>
              <w:rPr>
                <w:rFonts w:hint="eastAsia"/>
                <w:sz w:val="24"/>
              </w:rPr>
              <w:t>人，其中高级职称2人、中级职称1</w:t>
            </w:r>
            <w:r>
              <w:rPr>
                <w:sz w:val="24"/>
              </w:rPr>
              <w:t>0</w:t>
            </w:r>
            <w:r>
              <w:rPr>
                <w:rFonts w:hint="eastAsia"/>
                <w:sz w:val="24"/>
              </w:rPr>
              <w:t>人、研究员级顾问1人</w:t>
            </w:r>
            <w:r>
              <w:rPr>
                <w:rFonts w:hint="eastAsia"/>
                <w:sz w:val="24"/>
              </w:rPr>
              <w:t>。</w:t>
            </w:r>
            <w:r w:rsidR="00614E7D" w:rsidRPr="00614E7D">
              <w:rPr>
                <w:rFonts w:hint="eastAsia"/>
                <w:sz w:val="24"/>
              </w:rPr>
              <w:t>现有生产车间2个，总建筑面积</w:t>
            </w:r>
            <w:r w:rsidR="00614E7D">
              <w:rPr>
                <w:sz w:val="24"/>
              </w:rPr>
              <w:t>100</w:t>
            </w:r>
            <w:r w:rsidR="00614E7D" w:rsidRPr="00614E7D">
              <w:rPr>
                <w:rFonts w:hint="eastAsia"/>
                <w:sz w:val="24"/>
              </w:rPr>
              <w:t>0㎡</w:t>
            </w:r>
            <w:r w:rsidR="00614E7D">
              <w:rPr>
                <w:rFonts w:hint="eastAsia"/>
                <w:sz w:val="24"/>
              </w:rPr>
              <w:t>，</w:t>
            </w:r>
            <w:r w:rsidR="00614E7D" w:rsidRPr="00614E7D">
              <w:rPr>
                <w:rFonts w:hint="eastAsia"/>
                <w:sz w:val="24"/>
              </w:rPr>
              <w:t>公司生产设备  18 台(套)：其中生产加工设备 16(台)、工艺装备  1台(套)、装配流水线 1套，生产设施良好，运行正常。检测、试验及计量器具16台（套）、其中关键检测设备1台（套）</w:t>
            </w:r>
            <w:r w:rsidR="00614E7D">
              <w:rPr>
                <w:rFonts w:hint="eastAsia"/>
                <w:sz w:val="24"/>
              </w:rPr>
              <w:t>。</w:t>
            </w:r>
          </w:p>
        </w:tc>
      </w:tr>
      <w:tr w:rsidR="00EB3B78" w:rsidRPr="008F506E" w:rsidTr="00F823A1">
        <w:trPr>
          <w:trHeight w:val="944"/>
          <w:jc w:val="center"/>
        </w:trPr>
        <w:tc>
          <w:tcPr>
            <w:tcW w:w="2025" w:type="dxa"/>
            <w:vAlign w:val="center"/>
          </w:tcPr>
          <w:p w:rsidR="00EB3B78" w:rsidRPr="008F506E" w:rsidRDefault="00EB3B78" w:rsidP="00F823A1">
            <w:pPr>
              <w:jc w:val="center"/>
              <w:rPr>
                <w:rFonts w:ascii="宋体" w:hAnsi="宋体"/>
                <w:sz w:val="24"/>
              </w:rPr>
            </w:pPr>
            <w:r>
              <w:rPr>
                <w:rFonts w:ascii="宋体" w:hAnsi="宋体" w:hint="eastAsia"/>
                <w:sz w:val="24"/>
              </w:rPr>
              <w:t>申请立项单位意见</w:t>
            </w:r>
          </w:p>
        </w:tc>
        <w:tc>
          <w:tcPr>
            <w:tcW w:w="7210" w:type="dxa"/>
            <w:gridSpan w:val="6"/>
            <w:vAlign w:val="bottom"/>
          </w:tcPr>
          <w:p w:rsidR="00CC5882" w:rsidRDefault="00CC5882" w:rsidP="00CC5882">
            <w:pPr>
              <w:ind w:right="960"/>
              <w:rPr>
                <w:sz w:val="24"/>
              </w:rPr>
            </w:pPr>
          </w:p>
          <w:p w:rsidR="00CC5882" w:rsidRDefault="00CC5882" w:rsidP="00CC5882">
            <w:pPr>
              <w:ind w:right="960"/>
              <w:rPr>
                <w:sz w:val="24"/>
              </w:rPr>
            </w:pPr>
          </w:p>
          <w:p w:rsidR="00CC5882" w:rsidRDefault="00CC5882" w:rsidP="00CC5882">
            <w:pPr>
              <w:ind w:right="960"/>
              <w:rPr>
                <w:sz w:val="24"/>
              </w:rPr>
            </w:pPr>
            <w:r>
              <w:rPr>
                <w:rFonts w:hint="eastAsia"/>
                <w:sz w:val="24"/>
              </w:rPr>
              <w:t>同意申报！</w:t>
            </w:r>
            <w:r w:rsidR="00EB3B78">
              <w:rPr>
                <w:rFonts w:hint="eastAsia"/>
                <w:sz w:val="24"/>
              </w:rPr>
              <w:t>（盖章）</w:t>
            </w:r>
          </w:p>
          <w:p w:rsidR="00EB3B78" w:rsidRDefault="00EB3B78" w:rsidP="00CC5882">
            <w:pPr>
              <w:ind w:right="960"/>
              <w:rPr>
                <w:sz w:val="24"/>
              </w:rPr>
            </w:pPr>
            <w:r>
              <w:rPr>
                <w:rFonts w:hint="eastAsia"/>
                <w:sz w:val="24"/>
              </w:rPr>
              <w:t xml:space="preserve">                                          </w:t>
            </w:r>
          </w:p>
          <w:p w:rsidR="00EB3B78" w:rsidRPr="008F506E" w:rsidRDefault="00EB3B78" w:rsidP="00F823A1">
            <w:pPr>
              <w:jc w:val="right"/>
              <w:rPr>
                <w:rFonts w:ascii="黑体" w:eastAsia="黑体" w:hAnsi="宋体"/>
                <w:color w:val="000000"/>
                <w:sz w:val="24"/>
              </w:rPr>
            </w:pPr>
            <w:r>
              <w:rPr>
                <w:rFonts w:hint="eastAsia"/>
                <w:sz w:val="24"/>
              </w:rPr>
              <w:t>年   月   日</w:t>
            </w:r>
          </w:p>
        </w:tc>
      </w:tr>
      <w:tr w:rsidR="00EB3B78" w:rsidRPr="008F506E" w:rsidTr="00F823A1">
        <w:trPr>
          <w:trHeight w:val="1890"/>
          <w:jc w:val="center"/>
        </w:trPr>
        <w:tc>
          <w:tcPr>
            <w:tcW w:w="2025" w:type="dxa"/>
            <w:vAlign w:val="center"/>
          </w:tcPr>
          <w:p w:rsidR="00EB3B78" w:rsidRPr="008F506E" w:rsidRDefault="00EB3B78" w:rsidP="00F823A1">
            <w:pPr>
              <w:jc w:val="center"/>
              <w:rPr>
                <w:sz w:val="24"/>
              </w:rPr>
            </w:pPr>
            <w:r>
              <w:rPr>
                <w:rFonts w:hint="eastAsia"/>
                <w:sz w:val="24"/>
              </w:rPr>
              <w:t>标准化学术委员会意见</w:t>
            </w:r>
          </w:p>
        </w:tc>
        <w:tc>
          <w:tcPr>
            <w:tcW w:w="2551" w:type="dxa"/>
            <w:gridSpan w:val="2"/>
            <w:vAlign w:val="bottom"/>
          </w:tcPr>
          <w:p w:rsidR="00EB3B78" w:rsidRDefault="00EB3B78" w:rsidP="00F823A1">
            <w:pPr>
              <w:wordWrap w:val="0"/>
              <w:jc w:val="right"/>
              <w:rPr>
                <w:sz w:val="24"/>
              </w:rPr>
            </w:pPr>
            <w:r>
              <w:rPr>
                <w:rFonts w:hint="eastAsia"/>
                <w:sz w:val="24"/>
              </w:rPr>
              <w:t xml:space="preserve">（签名、盖章）     </w:t>
            </w:r>
          </w:p>
          <w:p w:rsidR="00EB3B78" w:rsidRDefault="00EB3B78" w:rsidP="00F823A1">
            <w:pPr>
              <w:jc w:val="right"/>
              <w:rPr>
                <w:sz w:val="24"/>
              </w:rPr>
            </w:pPr>
          </w:p>
          <w:p w:rsidR="00EB3B78" w:rsidRDefault="00EB3B78" w:rsidP="00F823A1">
            <w:pPr>
              <w:jc w:val="right"/>
              <w:rPr>
                <w:sz w:val="24"/>
              </w:rPr>
            </w:pPr>
          </w:p>
          <w:p w:rsidR="00EB3B78" w:rsidRPr="008F506E" w:rsidRDefault="00EB3B78" w:rsidP="00F823A1">
            <w:pPr>
              <w:jc w:val="right"/>
              <w:rPr>
                <w:sz w:val="24"/>
              </w:rPr>
            </w:pPr>
            <w:r>
              <w:rPr>
                <w:rFonts w:hint="eastAsia"/>
                <w:sz w:val="24"/>
              </w:rPr>
              <w:t>年   月   日</w:t>
            </w:r>
          </w:p>
        </w:tc>
        <w:tc>
          <w:tcPr>
            <w:tcW w:w="1985" w:type="dxa"/>
            <w:gridSpan w:val="3"/>
            <w:vAlign w:val="center"/>
          </w:tcPr>
          <w:p w:rsidR="00EB3B78" w:rsidRPr="008F506E" w:rsidRDefault="00EB3B78" w:rsidP="00F823A1">
            <w:pPr>
              <w:jc w:val="center"/>
              <w:rPr>
                <w:sz w:val="24"/>
              </w:rPr>
            </w:pPr>
            <w:r>
              <w:rPr>
                <w:rFonts w:hint="eastAsia"/>
                <w:sz w:val="24"/>
              </w:rPr>
              <w:t>中国造船工程学会意见</w:t>
            </w:r>
          </w:p>
        </w:tc>
        <w:tc>
          <w:tcPr>
            <w:tcW w:w="2674" w:type="dxa"/>
            <w:vAlign w:val="bottom"/>
          </w:tcPr>
          <w:p w:rsidR="00EB3B78" w:rsidRDefault="00EB3B78" w:rsidP="00F823A1">
            <w:pPr>
              <w:wordWrap w:val="0"/>
              <w:jc w:val="right"/>
              <w:rPr>
                <w:sz w:val="24"/>
              </w:rPr>
            </w:pPr>
            <w:r>
              <w:rPr>
                <w:rFonts w:hint="eastAsia"/>
                <w:sz w:val="24"/>
              </w:rPr>
              <w:t xml:space="preserve">（签名、盖章）             </w:t>
            </w:r>
          </w:p>
          <w:p w:rsidR="00EB3B78" w:rsidRPr="00D4566F" w:rsidRDefault="00EB3B78" w:rsidP="00F823A1">
            <w:pPr>
              <w:jc w:val="right"/>
              <w:rPr>
                <w:sz w:val="24"/>
              </w:rPr>
            </w:pPr>
          </w:p>
          <w:p w:rsidR="00EB3B78" w:rsidRDefault="00EB3B78" w:rsidP="00F823A1">
            <w:pPr>
              <w:jc w:val="right"/>
              <w:rPr>
                <w:sz w:val="24"/>
              </w:rPr>
            </w:pPr>
          </w:p>
          <w:p w:rsidR="00EB3B78" w:rsidRPr="008F506E" w:rsidRDefault="00EB3B78" w:rsidP="00F823A1">
            <w:pPr>
              <w:jc w:val="right"/>
              <w:rPr>
                <w:sz w:val="24"/>
              </w:rPr>
            </w:pPr>
            <w:r>
              <w:rPr>
                <w:rFonts w:hint="eastAsia"/>
                <w:sz w:val="24"/>
              </w:rPr>
              <w:t>年   月   日</w:t>
            </w:r>
          </w:p>
        </w:tc>
      </w:tr>
    </w:tbl>
    <w:p w:rsidR="00B439F8" w:rsidRPr="00A8603B" w:rsidRDefault="00EB3B78" w:rsidP="00A8603B">
      <w:pPr>
        <w:jc w:val="left"/>
        <w:rPr>
          <w:rFonts w:ascii="仿宋_GB2312" w:eastAsia="仿宋_GB2312"/>
          <w:sz w:val="24"/>
        </w:rPr>
      </w:pPr>
      <w:r w:rsidRPr="00D4566F">
        <w:rPr>
          <w:rFonts w:hAnsiTheme="minorEastAsia" w:hint="eastAsia"/>
        </w:rPr>
        <w:t>注：如本表空间不够，可另附页。</w:t>
      </w:r>
    </w:p>
    <w:sectPr w:rsidR="00B439F8" w:rsidRPr="00A860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B78"/>
    <w:rsid w:val="001D2F5D"/>
    <w:rsid w:val="00570EA4"/>
    <w:rsid w:val="00614E7D"/>
    <w:rsid w:val="006F504B"/>
    <w:rsid w:val="008C0F41"/>
    <w:rsid w:val="008D51D2"/>
    <w:rsid w:val="00A8603B"/>
    <w:rsid w:val="00B439F8"/>
    <w:rsid w:val="00B62679"/>
    <w:rsid w:val="00CC5882"/>
    <w:rsid w:val="00E2489B"/>
    <w:rsid w:val="00EB3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ECB99"/>
  <w15:chartTrackingRefBased/>
  <w15:docId w15:val="{D521AA0B-1737-4215-9B75-B44C9648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B78"/>
    <w:pPr>
      <w:widowControl w:val="0"/>
      <w:jc w:val="both"/>
    </w:pPr>
    <w:rPr>
      <w:rFonts w:asciiTheme="minorEastAsia" w:cs="Times New Roman"/>
      <w:snapToGrid w:val="0"/>
      <w:kern w:val="0"/>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468</Words>
  <Characters>2670</Characters>
  <Application>Microsoft Office Word</Application>
  <DocSecurity>0</DocSecurity>
  <Lines>22</Lines>
  <Paragraphs>6</Paragraphs>
  <ScaleCrop>false</ScaleCrop>
  <Company>Microsoft</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67382200@qq.com</cp:lastModifiedBy>
  <cp:revision>7</cp:revision>
  <dcterms:created xsi:type="dcterms:W3CDTF">2022-08-15T06:27:00Z</dcterms:created>
  <dcterms:modified xsi:type="dcterms:W3CDTF">2022-10-21T04:35:00Z</dcterms:modified>
</cp:coreProperties>
</file>