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5741C5" w:rsidRPr="00672BFD" w14:paraId="3EB02594" w14:textId="77777777" w:rsidTr="00215ADD">
        <w:tc>
          <w:tcPr>
            <w:tcW w:w="509" w:type="dxa"/>
          </w:tcPr>
          <w:p w14:paraId="3E3C9CDA" w14:textId="04572EE0" w:rsidR="005741C5" w:rsidRPr="00405884" w:rsidRDefault="005741C5" w:rsidP="005741C5">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bookmarkStart w:id="0" w:name="ICS"/>
        <w:tc>
          <w:tcPr>
            <w:tcW w:w="8855" w:type="dxa"/>
          </w:tcPr>
          <w:p w14:paraId="365A3BAD" w14:textId="70F32990" w:rsidR="005741C5" w:rsidRPr="00672BFD" w:rsidRDefault="005741C5" w:rsidP="005741C5">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47.020"/>
                  </w:textInput>
                </w:ffData>
              </w:fldChar>
            </w:r>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47.020</w:t>
            </w:r>
            <w:r>
              <w:rPr>
                <w:rFonts w:ascii="黑体" w:eastAsia="黑体" w:hAnsi="黑体"/>
                <w:sz w:val="21"/>
                <w:szCs w:val="21"/>
              </w:rPr>
              <w:fldChar w:fldCharType="end"/>
            </w:r>
            <w:bookmarkEnd w:id="0"/>
          </w:p>
        </w:tc>
      </w:tr>
      <w:tr w:rsidR="005741C5" w:rsidRPr="00672BFD" w14:paraId="2DA8B80F" w14:textId="77777777" w:rsidTr="00215ADD">
        <w:tc>
          <w:tcPr>
            <w:tcW w:w="509" w:type="dxa"/>
          </w:tcPr>
          <w:p w14:paraId="069E6E6B" w14:textId="61744A52" w:rsidR="005741C5" w:rsidRPr="00672BFD" w:rsidRDefault="005741C5" w:rsidP="005741C5">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tbl>
            <w:tblPr>
              <w:tblStyle w:val="affffffffff6"/>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5741C5" w14:paraId="67CF0E45" w14:textId="77777777" w:rsidTr="005410A0">
              <w:trPr>
                <w:trHeight w:hRule="exact" w:val="1021"/>
              </w:trPr>
              <w:tc>
                <w:tcPr>
                  <w:tcW w:w="9242" w:type="dxa"/>
                  <w:vAlign w:val="center"/>
                </w:tcPr>
                <w:p w14:paraId="44BED3C5" w14:textId="77777777" w:rsidR="005741C5" w:rsidRDefault="005741C5" w:rsidP="003E300B">
                  <w:pPr>
                    <w:pStyle w:val="afffff"/>
                    <w:framePr w:w="0" w:hRule="auto" w:wrap="auto" w:hAnchor="text" w:xAlign="left" w:yAlign="inline" w:anchorLock="0"/>
                    <w:ind w:left="420" w:right="624"/>
                    <w:rPr>
                      <w:rFonts w:ascii="宋体" w:hAnsi="宋体"/>
                      <w:sz w:val="28"/>
                      <w:szCs w:val="28"/>
                    </w:rPr>
                  </w:pPr>
                </w:p>
              </w:tc>
            </w:tr>
          </w:tbl>
          <w:p w14:paraId="30B5130D" w14:textId="0D6367E1" w:rsidR="005741C5" w:rsidRPr="00672BFD" w:rsidRDefault="005741C5" w:rsidP="005741C5">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U 90"/>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U 90</w:t>
            </w:r>
            <w:r>
              <w:rPr>
                <w:rFonts w:ascii="黑体" w:eastAsia="黑体" w:hAnsi="黑体"/>
                <w:sz w:val="21"/>
                <w:szCs w:val="21"/>
              </w:rPr>
              <w:fldChar w:fldCharType="end"/>
            </w:r>
            <w:bookmarkEnd w:id="1"/>
          </w:p>
        </w:tc>
      </w:tr>
    </w:tbl>
    <w:p w14:paraId="3CA9E53A" w14:textId="77777777" w:rsidR="0000040A" w:rsidRPr="00EF5291" w:rsidRDefault="00AE2A69" w:rsidP="00EF5291">
      <w:pPr>
        <w:pStyle w:val="afffff0"/>
        <w:framePr w:w="9639" w:h="897" w:hRule="exact" w:hSpace="181" w:vSpace="181" w:wrap="around" w:hAnchor="page" w:x="1305" w:y="1985"/>
        <w:rPr>
          <w:rFonts w:ascii="黑体" w:eastAsia="黑体" w:hAnsi="黑体"/>
          <w:b w:val="0"/>
          <w:bCs w:val="0"/>
          <w:w w:val="100"/>
          <w:sz w:val="72"/>
          <w:szCs w:val="48"/>
        </w:rPr>
      </w:pPr>
      <w:bookmarkStart w:id="2" w:name="_Hlk26473981"/>
      <w:r w:rsidRPr="00EF5291">
        <w:rPr>
          <w:rFonts w:ascii="黑体" w:eastAsia="黑体" w:hint="eastAsia"/>
          <w:b w:val="0"/>
          <w:w w:val="100"/>
          <w:sz w:val="72"/>
        </w:rPr>
        <w:t>团体</w:t>
      </w:r>
      <w:r w:rsidR="007B7453" w:rsidRPr="00EF5291">
        <w:rPr>
          <w:rFonts w:ascii="黑体" w:eastAsia="黑体" w:hAnsi="黑体" w:hint="eastAsia"/>
          <w:b w:val="0"/>
          <w:bCs w:val="0"/>
          <w:w w:val="100"/>
          <w:sz w:val="72"/>
          <w:szCs w:val="48"/>
        </w:rPr>
        <w:t>标准</w:t>
      </w:r>
    </w:p>
    <w:bookmarkEnd w:id="2"/>
    <w:p w14:paraId="5CCBAA60" w14:textId="4075E486" w:rsidR="00AA456B" w:rsidRPr="00A952D7" w:rsidRDefault="00AE2A69" w:rsidP="00A952D7">
      <w:pPr>
        <w:pStyle w:val="affffffffffd"/>
        <w:framePr w:wrap="auto"/>
      </w:pPr>
      <w:r>
        <w:t>T/</w:t>
      </w:r>
      <w:r w:rsidR="00EF5291">
        <w:t>CSNAME</w:t>
      </w:r>
      <w:r w:rsidR="002B06D3">
        <w:t xml:space="preserve"> </w:t>
      </w:r>
      <w:r w:rsidR="0036352A">
        <w:t>118</w:t>
      </w:r>
      <w:r w:rsidR="004644A6" w:rsidRPr="004644A6">
        <w:rPr>
          <w:rFonts w:hAnsi="黑体"/>
        </w:rPr>
        <w:t>—</w:t>
      </w:r>
      <w:r w:rsidR="007D610A">
        <w:rPr>
          <w:rFonts w:hint="eastAsia"/>
        </w:rPr>
        <w:t>XXXX</w:t>
      </w:r>
    </w:p>
    <w:p w14:paraId="0C540995" w14:textId="77777777" w:rsidR="00E846C8" w:rsidRPr="001E4882" w:rsidRDefault="00C25CAE" w:rsidP="00A952D7">
      <w:pPr>
        <w:pStyle w:val="affffffffffe"/>
        <w:framePr w:wrap="auto"/>
        <w:rPr>
          <w:rFonts w:hAnsi="黑体"/>
        </w:rPr>
      </w:pPr>
      <w:r w:rsidRPr="001E4882">
        <w:rPr>
          <w:rFonts w:hAnsi="黑体"/>
        </w:rPr>
        <w:fldChar w:fldCharType="begin">
          <w:ffData>
            <w:name w:val="OSTD_CODE"/>
            <w:enabled/>
            <w:calcOnExit w:val="0"/>
            <w:textInput/>
          </w:ffData>
        </w:fldChar>
      </w:r>
      <w:bookmarkStart w:id="3"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3"/>
    </w:p>
    <w:p w14:paraId="0F005167" w14:textId="77777777" w:rsidR="008F70BD" w:rsidRPr="007B7453" w:rsidRDefault="00263853" w:rsidP="007B7453">
      <w:pPr>
        <w:spacing w:line="240" w:lineRule="auto"/>
        <w:rPr>
          <w:rFonts w:ascii="黑体" w:eastAsia="黑体" w:hAnsi="黑体"/>
          <w:kern w:val="0"/>
          <w:sz w:val="10"/>
          <w:szCs w:val="10"/>
        </w:rPr>
      </w:pPr>
      <w:r>
        <w:rPr>
          <w:rFonts w:ascii="黑体" w:eastAsia="黑体" w:hAnsi="黑体"/>
          <w:noProof/>
          <w:kern w:val="0"/>
          <w:sz w:val="10"/>
          <w:szCs w:val="10"/>
        </w:rPr>
        <w:pict w14:anchorId="46534817">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14:paraId="1A3F9FB5" w14:textId="77777777" w:rsidR="006816A4" w:rsidRDefault="006816A4" w:rsidP="0036429C">
      <w:pPr>
        <w:pStyle w:val="afffff0"/>
        <w:framePr w:w="9639" w:h="6976" w:hRule="exact" w:hSpace="0" w:vSpace="0" w:wrap="around" w:hAnchor="page" w:y="6408"/>
        <w:jc w:val="center"/>
        <w:rPr>
          <w:rFonts w:ascii="黑体" w:eastAsia="黑体" w:hAnsi="黑体"/>
          <w:b w:val="0"/>
          <w:bCs w:val="0"/>
          <w:w w:val="100"/>
        </w:rPr>
      </w:pPr>
    </w:p>
    <w:p w14:paraId="15DE9A94" w14:textId="433AEC2E" w:rsidR="006816A4" w:rsidRDefault="00A7487D" w:rsidP="00463B77">
      <w:pPr>
        <w:pStyle w:val="afffffffffff"/>
        <w:framePr w:h="6974" w:hRule="exact" w:wrap="around" w:x="1419" w:anchorLock="1"/>
      </w:pPr>
      <w:r>
        <w:fldChar w:fldCharType="begin">
          <w:ffData>
            <w:name w:val="CSTD_NAME"/>
            <w:enabled/>
            <w:calcOnExit w:val="0"/>
            <w:textInput>
              <w:default w:val="船用新燃料动力设备能效基值与分级原则"/>
            </w:textInput>
          </w:ffData>
        </w:fldChar>
      </w:r>
      <w:bookmarkStart w:id="4" w:name="CSTD_NAME"/>
      <w:r>
        <w:instrText xml:space="preserve"> FORMTEXT </w:instrText>
      </w:r>
      <w:r>
        <w:fldChar w:fldCharType="separate"/>
      </w:r>
      <w:r>
        <w:t>船用新燃料动力设备能效基值与分级原则</w:t>
      </w:r>
      <w:r>
        <w:fldChar w:fldCharType="end"/>
      </w:r>
      <w:bookmarkEnd w:id="4"/>
    </w:p>
    <w:p w14:paraId="17DCDF9B" w14:textId="77777777" w:rsidR="00815419" w:rsidRPr="00815419" w:rsidRDefault="00815419" w:rsidP="00324EDD">
      <w:pPr>
        <w:framePr w:w="9639" w:h="6974" w:hRule="exact" w:wrap="around" w:vAnchor="page" w:hAnchor="page" w:x="1419" w:y="6408" w:anchorLock="1"/>
        <w:ind w:left="-1418"/>
      </w:pPr>
    </w:p>
    <w:p w14:paraId="0F7B0DDC" w14:textId="432D5E4C" w:rsidR="00755402" w:rsidRPr="008B50C8" w:rsidRDefault="00E44B30" w:rsidP="00463B77">
      <w:pPr>
        <w:pStyle w:val="affffffff"/>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Base value and classification principle for the energy efficiency of new fuel power equipment"/>
            </w:textInput>
          </w:ffData>
        </w:fldChar>
      </w:r>
      <w:bookmarkStart w:id="5"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noProof/>
          <w:szCs w:val="28"/>
        </w:rPr>
        <w:t>Base value and classification principle for the energy efficiency of new fuel power equipment</w:t>
      </w:r>
      <w:r>
        <w:rPr>
          <w:rFonts w:eastAsia="黑体"/>
          <w:noProof/>
          <w:szCs w:val="28"/>
        </w:rPr>
        <w:fldChar w:fldCharType="end"/>
      </w:r>
      <w:bookmarkEnd w:id="5"/>
    </w:p>
    <w:p w14:paraId="7ECF6E82" w14:textId="77777777" w:rsidR="00815419" w:rsidRPr="00324EDD" w:rsidRDefault="00815419" w:rsidP="00324EDD">
      <w:pPr>
        <w:framePr w:w="9639" w:h="6974" w:hRule="exact" w:wrap="around" w:vAnchor="page" w:hAnchor="page" w:x="1419" w:y="6408" w:anchorLock="1"/>
        <w:spacing w:line="760" w:lineRule="exact"/>
        <w:ind w:left="-1418"/>
      </w:pPr>
    </w:p>
    <w:p w14:paraId="76CF7D44" w14:textId="77777777" w:rsidR="00B87131" w:rsidRPr="008B50C8" w:rsidRDefault="00B87131" w:rsidP="00463B77">
      <w:pPr>
        <w:pStyle w:val="affffffff"/>
        <w:framePr w:w="9639" w:h="6974" w:hRule="exact" w:wrap="around" w:vAnchor="page" w:hAnchor="page" w:x="1419" w:y="6408" w:anchorLock="1"/>
        <w:textAlignment w:val="bottom"/>
        <w:rPr>
          <w:rFonts w:eastAsia="黑体"/>
          <w:noProof/>
          <w:szCs w:val="28"/>
        </w:rPr>
      </w:pPr>
    </w:p>
    <w:p w14:paraId="11058647" w14:textId="77777777" w:rsidR="00CA7AFD" w:rsidRPr="00AC4D95" w:rsidRDefault="007D610A" w:rsidP="00463B77">
      <w:pPr>
        <w:pStyle w:val="affffffff"/>
        <w:framePr w:w="9639" w:h="6974" w:hRule="exact" w:wrap="around" w:vAnchor="page" w:hAnchor="page" w:x="1419" w:y="6408" w:anchorLock="1"/>
        <w:spacing w:before="440" w:after="160"/>
        <w:textAlignment w:val="bottom"/>
        <w:rPr>
          <w:noProof/>
          <w:sz w:val="24"/>
          <w:szCs w:val="28"/>
        </w:rPr>
      </w:pPr>
      <w:bookmarkStart w:id="6" w:name="下拉1"/>
      <w:r>
        <w:rPr>
          <w:rFonts w:hint="eastAsia"/>
          <w:noProof/>
          <w:sz w:val="24"/>
          <w:szCs w:val="28"/>
        </w:rPr>
        <w:t>（</w:t>
      </w:r>
      <w:r w:rsidR="00237DC6">
        <w:rPr>
          <w:rFonts w:hint="eastAsia"/>
          <w:noProof/>
          <w:sz w:val="24"/>
          <w:szCs w:val="28"/>
        </w:rPr>
        <w:t>征求意见</w:t>
      </w:r>
      <w:r>
        <w:rPr>
          <w:rFonts w:hint="eastAsia"/>
          <w:noProof/>
          <w:sz w:val="24"/>
          <w:szCs w:val="28"/>
        </w:rPr>
        <w:t>稿）</w:t>
      </w:r>
      <w:bookmarkEnd w:id="6"/>
    </w:p>
    <w:p w14:paraId="1BFD0CEA" w14:textId="77777777" w:rsidR="0036429C" w:rsidRDefault="00C25CAE" w:rsidP="00463B77">
      <w:pPr>
        <w:pStyle w:val="affffffff"/>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7"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7"/>
    </w:p>
    <w:p w14:paraId="55E52C8C" w14:textId="77777777" w:rsidR="00CD50A1" w:rsidRDefault="00C25CAE" w:rsidP="00EE7869">
      <w:pPr>
        <w:pStyle w:val="affffffffffb"/>
        <w:framePr w:wrap="around" w:y="14176"/>
      </w:pPr>
      <w:r>
        <w:rPr>
          <w:rFonts w:ascii="黑体"/>
        </w:rPr>
        <w:fldChar w:fldCharType="begin">
          <w:ffData>
            <w:name w:val="PLSH_DATE_Y"/>
            <w:enabled/>
            <w:calcOnExit w:val="0"/>
            <w:textInput>
              <w:default w:val="XXXX"/>
              <w:maxLength w:val="4"/>
            </w:textInput>
          </w:ffData>
        </w:fldChar>
      </w:r>
      <w:bookmarkStart w:id="8"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8"/>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9"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9"/>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0"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0"/>
      <w:r w:rsidR="00CD50A1">
        <w:rPr>
          <w:rFonts w:hint="eastAsia"/>
        </w:rPr>
        <w:t>发布</w:t>
      </w:r>
    </w:p>
    <w:p w14:paraId="53EAD1E5" w14:textId="77777777" w:rsidR="00CD50A1" w:rsidRDefault="00C25CAE" w:rsidP="00EE7869">
      <w:pPr>
        <w:pStyle w:val="affffffffffc"/>
        <w:framePr w:wrap="around" w:y="14176"/>
      </w:pPr>
      <w:r>
        <w:rPr>
          <w:rFonts w:ascii="黑体"/>
        </w:rPr>
        <w:fldChar w:fldCharType="begin">
          <w:ffData>
            <w:name w:val="CROT_DATE_Y"/>
            <w:enabled/>
            <w:calcOnExit w:val="0"/>
            <w:textInput>
              <w:default w:val="XXXX"/>
              <w:maxLength w:val="4"/>
            </w:textInput>
          </w:ffData>
        </w:fldChar>
      </w:r>
      <w:bookmarkStart w:id="11"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1"/>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2"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2"/>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3"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3"/>
      <w:r w:rsidR="00CD50A1">
        <w:rPr>
          <w:rFonts w:hint="eastAsia"/>
        </w:rPr>
        <w:t>实施</w:t>
      </w:r>
    </w:p>
    <w:p w14:paraId="728332A1" w14:textId="77777777" w:rsidR="007B7453" w:rsidRPr="004C7E8B" w:rsidRDefault="00C25CAE" w:rsidP="004C25A2">
      <w:pPr>
        <w:pStyle w:val="afffffffff"/>
        <w:framePr w:h="584" w:hRule="exact" w:hSpace="181" w:vSpace="181" w:wrap="around" w:y="14800"/>
        <w:rPr>
          <w:rFonts w:hAnsi="黑体"/>
        </w:rPr>
      </w:pPr>
      <w:r>
        <w:rPr>
          <w:rFonts w:hAnsi="黑体"/>
          <w:w w:val="100"/>
          <w:sz w:val="28"/>
        </w:rPr>
        <w:fldChar w:fldCharType="begin">
          <w:ffData>
            <w:name w:val="fm"/>
            <w:enabled/>
            <w:calcOnExit w:val="0"/>
            <w:textInput>
              <w:default w:val="中国造船工程学会"/>
            </w:textInput>
          </w:ffData>
        </w:fldChar>
      </w:r>
      <w:bookmarkStart w:id="14" w:name="fm"/>
      <w:r w:rsidR="00EF5291">
        <w:rPr>
          <w:rFonts w:hAnsi="黑体"/>
          <w:w w:val="100"/>
          <w:sz w:val="28"/>
        </w:rPr>
        <w:instrText xml:space="preserve"> FORMTEXT </w:instrText>
      </w:r>
      <w:r>
        <w:rPr>
          <w:rFonts w:hAnsi="黑体"/>
          <w:w w:val="100"/>
          <w:sz w:val="28"/>
        </w:rPr>
      </w:r>
      <w:r>
        <w:rPr>
          <w:rFonts w:hAnsi="黑体"/>
          <w:w w:val="100"/>
          <w:sz w:val="28"/>
        </w:rPr>
        <w:fldChar w:fldCharType="separate"/>
      </w:r>
      <w:r w:rsidR="00EF5291">
        <w:rPr>
          <w:rFonts w:hAnsi="黑体"/>
          <w:noProof/>
          <w:w w:val="100"/>
          <w:sz w:val="28"/>
        </w:rPr>
        <w:t>中国造船工程学会</w:t>
      </w:r>
      <w:r>
        <w:rPr>
          <w:rFonts w:hAnsi="黑体"/>
          <w:w w:val="100"/>
          <w:sz w:val="28"/>
        </w:rPr>
        <w:fldChar w:fldCharType="end"/>
      </w:r>
      <w:bookmarkEnd w:id="14"/>
      <w:r w:rsidR="00196EF5" w:rsidRPr="004C7E8B">
        <w:rPr>
          <w:rFonts w:ascii="Times New Roman"/>
          <w:w w:val="100"/>
          <w:sz w:val="28"/>
        </w:rPr>
        <w:t> </w:t>
      </w:r>
      <w:r w:rsidR="00196EF5" w:rsidRPr="004C7E8B">
        <w:rPr>
          <w:rFonts w:ascii="Times New Roman"/>
          <w:w w:val="100"/>
          <w:sz w:val="28"/>
        </w:rPr>
        <w:t> </w:t>
      </w:r>
      <w:r w:rsidR="007B7453" w:rsidRPr="004C7E8B">
        <w:rPr>
          <w:rStyle w:val="affffffffffff4"/>
          <w:rFonts w:hAnsi="黑体" w:hint="eastAsia"/>
          <w:position w:val="0"/>
        </w:rPr>
        <w:t>发</w:t>
      </w:r>
      <w:r w:rsidR="007B7453" w:rsidRPr="004C7E8B">
        <w:rPr>
          <w:rStyle w:val="affffffffffff4"/>
          <w:rFonts w:hAnsi="黑体" w:hint="eastAsia"/>
          <w:spacing w:val="0"/>
          <w:position w:val="0"/>
        </w:rPr>
        <w:t>布</w:t>
      </w:r>
    </w:p>
    <w:p w14:paraId="2E3A2EAB" w14:textId="77777777" w:rsidR="00A02BAE" w:rsidRPr="00CD50A1" w:rsidRDefault="00263853" w:rsidP="00A02BAE">
      <w:pPr>
        <w:rPr>
          <w:rFonts w:ascii="宋体" w:hAnsi="宋体"/>
          <w:sz w:val="28"/>
          <w:szCs w:val="28"/>
        </w:rPr>
        <w:sectPr w:rsidR="00A02BAE" w:rsidRPr="00CD50A1" w:rsidSect="009908A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w14:anchorId="040182E2">
          <v:line id="直接连接符 5" o:spid="_x0000_s1030"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14:paraId="091D2A6B" w14:textId="77777777" w:rsidR="00EF5291" w:rsidRDefault="00EF5291" w:rsidP="00EF5291">
      <w:pPr>
        <w:pStyle w:val="a6"/>
        <w:spacing w:after="360"/>
      </w:pPr>
      <w:bookmarkStart w:id="15" w:name="BookMark2"/>
      <w:r w:rsidRPr="00EF5291">
        <w:rPr>
          <w:spacing w:val="320"/>
        </w:rPr>
        <w:lastRenderedPageBreak/>
        <w:t>前</w:t>
      </w:r>
      <w:r>
        <w:t>言</w:t>
      </w:r>
    </w:p>
    <w:p w14:paraId="3EF10B9C" w14:textId="77777777" w:rsidR="00EF5291" w:rsidRDefault="00EF5291" w:rsidP="00EF5291">
      <w:pPr>
        <w:pStyle w:val="afffff5"/>
        <w:ind w:firstLine="420"/>
      </w:pPr>
      <w:r>
        <w:rPr>
          <w:rFonts w:hint="eastAsia"/>
        </w:rPr>
        <w:t>本文件按照GB/T 1.1—2020《标准化工作导则  第1部分：标准化文件的结构和起草规则》的规定起草。</w:t>
      </w:r>
    </w:p>
    <w:p w14:paraId="7F3F91F0" w14:textId="77777777" w:rsidR="007369CE" w:rsidRDefault="00EF5291" w:rsidP="007369CE">
      <w:pPr>
        <w:pStyle w:val="affffffffffffd"/>
        <w:ind w:left="0" w:firstLineChars="200" w:firstLine="420"/>
      </w:pPr>
      <w:r>
        <w:t>请注意本文件的某些内容可能涉及专利</w:t>
      </w:r>
      <w:r>
        <w:rPr>
          <w:rFonts w:hint="eastAsia"/>
        </w:rPr>
        <w:t>。</w:t>
      </w:r>
      <w:r w:rsidR="007369CE">
        <w:rPr>
          <w:rFonts w:hint="eastAsia"/>
        </w:rPr>
        <w:t>本标准的发布机构不承担识别这些专利的责任。</w:t>
      </w:r>
    </w:p>
    <w:p w14:paraId="44CEA91C" w14:textId="77777777" w:rsidR="007369CE" w:rsidRDefault="007369CE" w:rsidP="007369CE">
      <w:pPr>
        <w:pStyle w:val="affffffffffffd"/>
        <w:ind w:left="833" w:hanging="408"/>
      </w:pPr>
      <w:r>
        <w:rPr>
          <w:rFonts w:hint="eastAsia"/>
        </w:rPr>
        <w:t>本标准由中国造船工程学会标准化学术委员会提出。</w:t>
      </w:r>
    </w:p>
    <w:p w14:paraId="473A7A01" w14:textId="77777777" w:rsidR="007369CE" w:rsidRDefault="007369CE" w:rsidP="007369CE">
      <w:pPr>
        <w:pStyle w:val="affffffffffffd"/>
        <w:ind w:left="0" w:firstLineChars="200" w:firstLine="420"/>
      </w:pPr>
      <w:r>
        <w:rPr>
          <w:rFonts w:hint="eastAsia"/>
        </w:rPr>
        <w:t>本标准由中国造船工程学会归口。</w:t>
      </w:r>
    </w:p>
    <w:p w14:paraId="2967423F" w14:textId="77777777" w:rsidR="007369CE" w:rsidRPr="003E300B" w:rsidRDefault="007369CE" w:rsidP="007369CE">
      <w:pPr>
        <w:pStyle w:val="affffffffffff5"/>
      </w:pPr>
      <w:r>
        <w:rPr>
          <w:rFonts w:hint="eastAsia"/>
          <w:szCs w:val="22"/>
          <w:lang w:eastAsia="zh-Hans"/>
        </w:rPr>
        <w:t>本</w:t>
      </w:r>
      <w:r>
        <w:rPr>
          <w:rFonts w:hint="eastAsia"/>
        </w:rPr>
        <w:t>标准起草单</w:t>
      </w:r>
      <w:r w:rsidRPr="003E300B">
        <w:rPr>
          <w:rFonts w:hint="eastAsia"/>
        </w:rPr>
        <w:t>位：中远海运能源运输股份有限公司、武汉理工大学、哈尔滨工程大学。</w:t>
      </w:r>
    </w:p>
    <w:p w14:paraId="7965221B" w14:textId="77777777" w:rsidR="007369CE" w:rsidRPr="003E300B" w:rsidRDefault="007369CE" w:rsidP="007369CE">
      <w:pPr>
        <w:pStyle w:val="affffffffffffd"/>
        <w:ind w:left="0" w:firstLineChars="200" w:firstLine="420"/>
      </w:pPr>
      <w:r w:rsidRPr="003E300B">
        <w:rPr>
          <w:rFonts w:hint="eastAsia"/>
          <w:szCs w:val="22"/>
          <w:lang w:eastAsia="zh-Hans"/>
        </w:rPr>
        <w:t>本</w:t>
      </w:r>
      <w:r w:rsidRPr="003E300B">
        <w:rPr>
          <w:rFonts w:hint="eastAsia"/>
        </w:rPr>
        <w:t>标准主要起草人：耿佳东、汤敏、曲金博、陈超、王献忠、秦攀峰、</w:t>
      </w:r>
      <w:r w:rsidRPr="003E300B">
        <w:t>…</w:t>
      </w:r>
      <w:r w:rsidRPr="003E300B">
        <w:rPr>
          <w:rFonts w:hint="eastAsia"/>
        </w:rPr>
        <w:t>。</w:t>
      </w:r>
    </w:p>
    <w:p w14:paraId="37DA60FE" w14:textId="77777777" w:rsidR="007369CE" w:rsidRDefault="007369CE" w:rsidP="007369CE">
      <w:pPr>
        <w:pStyle w:val="affffffffffff5"/>
        <w:rPr>
          <w:szCs w:val="22"/>
          <w:lang w:eastAsia="zh-Hans"/>
        </w:rPr>
      </w:pPr>
      <w:r>
        <w:rPr>
          <w:rFonts w:hint="eastAsia"/>
          <w:szCs w:val="22"/>
          <w:lang w:eastAsia="zh-Hans"/>
        </w:rPr>
        <w:t>本</w:t>
      </w:r>
      <w:r>
        <w:rPr>
          <w:rFonts w:hint="eastAsia"/>
        </w:rPr>
        <w:t>标准</w:t>
      </w:r>
      <w:r>
        <w:rPr>
          <w:rFonts w:hint="eastAsia"/>
          <w:szCs w:val="22"/>
          <w:lang w:eastAsia="zh-Hans"/>
        </w:rPr>
        <w:t>为首次发布。</w:t>
      </w:r>
    </w:p>
    <w:p w14:paraId="37E3540A" w14:textId="0A808373" w:rsidR="00EF5291" w:rsidRDefault="00EF5291" w:rsidP="007369CE">
      <w:pPr>
        <w:pStyle w:val="afffff5"/>
        <w:ind w:firstLine="420"/>
      </w:pPr>
    </w:p>
    <w:p w14:paraId="271BCB31" w14:textId="77777777" w:rsidR="00EF5291" w:rsidRPr="00EF5291" w:rsidRDefault="00EF5291" w:rsidP="00EF5291">
      <w:pPr>
        <w:pStyle w:val="afffff5"/>
        <w:ind w:firstLine="420"/>
        <w:sectPr w:rsidR="00EF5291" w:rsidRPr="00EF5291" w:rsidSect="00EF5291">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p>
    <w:p w14:paraId="704EDC2F" w14:textId="77777777" w:rsidR="00894836" w:rsidRPr="00145D9D" w:rsidRDefault="00894836" w:rsidP="00093D25">
      <w:pPr>
        <w:spacing w:line="20" w:lineRule="exact"/>
        <w:jc w:val="center"/>
        <w:rPr>
          <w:rFonts w:ascii="黑体" w:eastAsia="黑体" w:hAnsi="黑体"/>
          <w:sz w:val="32"/>
          <w:szCs w:val="32"/>
        </w:rPr>
      </w:pPr>
      <w:bookmarkStart w:id="16" w:name="BookMark4"/>
      <w:bookmarkEnd w:id="15"/>
    </w:p>
    <w:p w14:paraId="1C61D88F"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49DF3E881B94BBCB47127CF90BAF3E1"/>
        </w:placeholder>
      </w:sdtPr>
      <w:sdtEndPr/>
      <w:sdtContent>
        <w:bookmarkStart w:id="17" w:name="NEW_STAND_NAME" w:displacedByCustomXml="prev"/>
        <w:p w14:paraId="70BDA590" w14:textId="00B93143" w:rsidR="00F26B7E" w:rsidRPr="00F26B7E" w:rsidRDefault="00A7487D" w:rsidP="00FD2540">
          <w:pPr>
            <w:pStyle w:val="affffffffff2"/>
            <w:spacing w:beforeLines="1" w:before="2" w:afterLines="220" w:after="528"/>
          </w:pPr>
          <w:r w:rsidRPr="00A7487D">
            <w:rPr>
              <w:rFonts w:hint="eastAsia"/>
              <w:sz w:val="28"/>
              <w:szCs w:val="28"/>
            </w:rPr>
            <w:t>船用新燃料动力设备能效基值与分级原则</w:t>
          </w:r>
        </w:p>
      </w:sdtContent>
    </w:sdt>
    <w:bookmarkEnd w:id="17" w:displacedByCustomXml="prev"/>
    <w:p w14:paraId="36856752" w14:textId="77777777" w:rsidR="00E2552F" w:rsidRDefault="00E2552F" w:rsidP="00A77CCB">
      <w:pPr>
        <w:pStyle w:val="afff6"/>
        <w:spacing w:before="240" w:after="240"/>
      </w:pPr>
      <w:bookmarkStart w:id="18" w:name="_Toc17233325"/>
      <w:bookmarkStart w:id="19" w:name="_Toc17233333"/>
      <w:bookmarkStart w:id="20" w:name="_Toc24884211"/>
      <w:bookmarkStart w:id="21" w:name="_Toc24884218"/>
      <w:bookmarkStart w:id="22" w:name="_Toc26648465"/>
      <w:bookmarkStart w:id="23" w:name="_Toc26718930"/>
      <w:bookmarkStart w:id="24" w:name="_Toc26986530"/>
      <w:bookmarkStart w:id="25" w:name="_Toc26986771"/>
      <w:bookmarkStart w:id="26" w:name="_Toc97192964"/>
      <w:r>
        <w:rPr>
          <w:rFonts w:hint="eastAsia"/>
        </w:rPr>
        <w:t>范围</w:t>
      </w:r>
      <w:bookmarkEnd w:id="18"/>
      <w:bookmarkEnd w:id="19"/>
      <w:bookmarkEnd w:id="20"/>
      <w:bookmarkEnd w:id="21"/>
      <w:bookmarkEnd w:id="22"/>
      <w:bookmarkEnd w:id="23"/>
      <w:bookmarkEnd w:id="24"/>
      <w:bookmarkEnd w:id="25"/>
      <w:bookmarkEnd w:id="26"/>
    </w:p>
    <w:p w14:paraId="254AEE2D" w14:textId="1720465E" w:rsidR="00A055B0" w:rsidRPr="00871144" w:rsidRDefault="00A055B0" w:rsidP="00A055B0">
      <w:pPr>
        <w:pStyle w:val="afffffffffffff0"/>
        <w:ind w:firstLine="420"/>
      </w:pPr>
      <w:bookmarkStart w:id="27" w:name="_Toc17233326"/>
      <w:bookmarkStart w:id="28" w:name="_Toc17233334"/>
      <w:bookmarkStart w:id="29" w:name="_Toc24884212"/>
      <w:bookmarkStart w:id="30" w:name="_Toc24884219"/>
      <w:bookmarkStart w:id="31" w:name="_Toc26648466"/>
      <w:r w:rsidRPr="00871144">
        <w:t>本</w:t>
      </w:r>
      <w:r w:rsidRPr="00871144">
        <w:rPr>
          <w:rFonts w:hint="eastAsia"/>
        </w:rPr>
        <w:t>文件</w:t>
      </w:r>
      <w:r w:rsidRPr="00871144">
        <w:t>规定了船用新燃料动力设备能效</w:t>
      </w:r>
      <w:r w:rsidR="00AC6F4F" w:rsidRPr="00871144">
        <w:rPr>
          <w:rFonts w:hint="eastAsia"/>
        </w:rPr>
        <w:t>基值与分级原则</w:t>
      </w:r>
      <w:r w:rsidRPr="00871144">
        <w:t>。</w:t>
      </w:r>
    </w:p>
    <w:p w14:paraId="7197B26B" w14:textId="276774A7" w:rsidR="00A055B0" w:rsidRPr="00871144" w:rsidRDefault="00A055B0" w:rsidP="00B3266F">
      <w:pPr>
        <w:pStyle w:val="afffffffffffff0"/>
        <w:ind w:firstLine="420"/>
      </w:pPr>
      <w:r w:rsidRPr="00871144">
        <w:t>本</w:t>
      </w:r>
      <w:r w:rsidRPr="00871144">
        <w:rPr>
          <w:rFonts w:hint="eastAsia"/>
        </w:rPr>
        <w:t>文件</w:t>
      </w:r>
      <w:r w:rsidRPr="00871144">
        <w:t>适用于</w:t>
      </w:r>
      <w:bookmarkStart w:id="32" w:name="_Hlk178591806"/>
      <w:r w:rsidR="00B819F6" w:rsidRPr="00871144">
        <w:rPr>
          <w:rFonts w:ascii="Times New Roman" w:hAnsi="Times New Roman" w:hint="eastAsia"/>
        </w:rPr>
        <w:t>集装箱船、油船、散货船等主力船舶</w:t>
      </w:r>
      <w:r w:rsidR="00B819F6" w:rsidRPr="00871144">
        <w:rPr>
          <w:rFonts w:hint="eastAsia"/>
        </w:rPr>
        <w:t>的</w:t>
      </w:r>
      <w:r w:rsidRPr="00871144">
        <w:t>新燃料动力设备。</w:t>
      </w:r>
      <w:bookmarkEnd w:id="32"/>
    </w:p>
    <w:p w14:paraId="41C1B577" w14:textId="77777777" w:rsidR="00E2552F" w:rsidRDefault="00E2552F" w:rsidP="00A77CCB">
      <w:pPr>
        <w:pStyle w:val="afff6"/>
        <w:spacing w:before="240" w:after="240"/>
      </w:pPr>
      <w:bookmarkStart w:id="33" w:name="_Toc26718931"/>
      <w:bookmarkStart w:id="34" w:name="_Toc26986531"/>
      <w:bookmarkStart w:id="35" w:name="_Toc26986772"/>
      <w:bookmarkStart w:id="36" w:name="_Toc97192965"/>
      <w:r>
        <w:rPr>
          <w:rFonts w:hint="eastAsia"/>
        </w:rPr>
        <w:t>规范性引用文件</w:t>
      </w:r>
      <w:bookmarkEnd w:id="27"/>
      <w:bookmarkEnd w:id="28"/>
      <w:bookmarkEnd w:id="29"/>
      <w:bookmarkEnd w:id="30"/>
      <w:bookmarkEnd w:id="31"/>
      <w:bookmarkEnd w:id="33"/>
      <w:bookmarkEnd w:id="34"/>
      <w:bookmarkEnd w:id="35"/>
      <w:bookmarkEnd w:id="36"/>
    </w:p>
    <w:sdt>
      <w:sdtPr>
        <w:rPr>
          <w:rFonts w:hint="eastAsia"/>
        </w:rPr>
        <w:id w:val="715848253"/>
        <w:placeholder>
          <w:docPart w:val="ED4FA4C040524F6DB9BE8F44601B176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F5B61C2" w14:textId="77777777" w:rsidR="008A57E6" w:rsidRDefault="008A57E6" w:rsidP="008A57E6">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5B244A8" w14:textId="6D0D5B7F" w:rsidR="005A4E6B" w:rsidRDefault="003C0D91" w:rsidP="003C0D91">
      <w:pPr>
        <w:pStyle w:val="afffff5"/>
        <w:ind w:firstLine="420"/>
      </w:pPr>
      <w:r>
        <w:rPr>
          <w:rFonts w:hint="eastAsia"/>
        </w:rPr>
        <w:t>MEPC.251.(66) 《修订〈防止船舶污染国际公约〉议定书的附录修正案》修正案 Amendments to the Annex of the Protocol of 1997 to Amend the International Convention for the Prevention of Pollution from Ships, 1973, as Modified by the Protocol of 1978 Relating Thereto</w:t>
      </w:r>
    </w:p>
    <w:p w14:paraId="65400289" w14:textId="77777777" w:rsidR="00B265BC" w:rsidRPr="00E030F9" w:rsidRDefault="00FD59EB" w:rsidP="00FD59EB">
      <w:pPr>
        <w:pStyle w:val="afff6"/>
        <w:spacing w:before="240" w:after="240"/>
      </w:pPr>
      <w:bookmarkStart w:id="37" w:name="_Toc97192966"/>
      <w:r>
        <w:rPr>
          <w:rFonts w:hint="eastAsia"/>
          <w:szCs w:val="21"/>
        </w:rPr>
        <w:t>术语和定义</w:t>
      </w:r>
      <w:bookmarkEnd w:id="37"/>
    </w:p>
    <w:bookmarkStart w:id="38" w:name="_Toc26986532" w:displacedByCustomXml="next"/>
    <w:bookmarkEnd w:id="38" w:displacedByCustomXml="next"/>
    <w:sdt>
      <w:sdtPr>
        <w:id w:val="-1909835108"/>
        <w:placeholder>
          <w:docPart w:val="03CF2C88547544DDAFECCB59501D245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3AE3C93" w14:textId="29396C1C" w:rsidR="003C010C" w:rsidRDefault="00A055B0" w:rsidP="00BA263B">
          <w:pPr>
            <w:pStyle w:val="afffff5"/>
            <w:ind w:firstLine="420"/>
          </w:pPr>
          <w:r>
            <w:t>下列术语和定义适用于本文件。</w:t>
          </w:r>
        </w:p>
      </w:sdtContent>
    </w:sdt>
    <w:p w14:paraId="457652E1" w14:textId="77777777" w:rsidR="00A055B0" w:rsidRDefault="00A055B0" w:rsidP="00A055B0">
      <w:pPr>
        <w:pStyle w:val="affffffffffff"/>
        <w:ind w:left="420" w:hangingChars="200" w:hanging="420"/>
        <w:rPr>
          <w:rFonts w:ascii="Times New Roman" w:eastAsia="黑体" w:cs="宋体"/>
          <w:bCs/>
          <w:color w:val="000000"/>
        </w:rPr>
      </w:pPr>
    </w:p>
    <w:p w14:paraId="14BD7E03" w14:textId="0EE28561" w:rsidR="00A055B0" w:rsidRPr="00D42E0F" w:rsidRDefault="00A055B0" w:rsidP="00A055B0">
      <w:pPr>
        <w:pStyle w:val="affffffffffff"/>
        <w:numPr>
          <w:ilvl w:val="0"/>
          <w:numId w:val="0"/>
        </w:numPr>
        <w:ind w:left="420"/>
        <w:rPr>
          <w:rFonts w:ascii="黑体" w:eastAsia="黑体" w:hAnsi="黑体" w:cs="宋体"/>
          <w:bCs/>
          <w:color w:val="000000"/>
        </w:rPr>
      </w:pPr>
      <w:r w:rsidRPr="00A055B0">
        <w:rPr>
          <w:rFonts w:ascii="Times New Roman" w:eastAsia="黑体" w:cs="宋体"/>
          <w:bCs/>
          <w:color w:val="000000"/>
        </w:rPr>
        <w:t>新燃料动力设备</w:t>
      </w:r>
      <w:r w:rsidRPr="00A055B0">
        <w:rPr>
          <w:rFonts w:ascii="Times New Roman" w:eastAsia="黑体" w:cs="宋体" w:hint="eastAsia"/>
          <w:bCs/>
          <w:color w:val="000000"/>
        </w:rPr>
        <w:t xml:space="preserve"> </w:t>
      </w:r>
      <w:r w:rsidR="00B16028" w:rsidRPr="00D42E0F">
        <w:rPr>
          <w:rFonts w:ascii="黑体" w:eastAsia="黑体" w:hAnsi="黑体" w:cs="宋体" w:hint="eastAsia"/>
          <w:bCs/>
          <w:color w:val="000000"/>
        </w:rPr>
        <w:t>n</w:t>
      </w:r>
      <w:r w:rsidRPr="00D42E0F">
        <w:rPr>
          <w:rFonts w:ascii="黑体" w:eastAsia="黑体" w:hAnsi="黑体" w:cs="宋体"/>
          <w:bCs/>
          <w:color w:val="000000"/>
        </w:rPr>
        <w:t>ew fuel power equipment</w:t>
      </w:r>
    </w:p>
    <w:p w14:paraId="4497F2DC" w14:textId="08FB88C4" w:rsidR="00A055B0" w:rsidRPr="00A055B0" w:rsidRDefault="00A055B0" w:rsidP="00A055B0">
      <w:pPr>
        <w:adjustRightInd/>
        <w:spacing w:line="240" w:lineRule="auto"/>
        <w:rPr>
          <w:rFonts w:ascii="Times New Roman" w:hAnsi="Times New Roman"/>
          <w:color w:val="000000"/>
        </w:rPr>
      </w:pPr>
      <w:r w:rsidRPr="00A055B0">
        <w:rPr>
          <w:rFonts w:ascii="Times New Roman" w:hAnsi="Times New Roman"/>
          <w:color w:val="000000"/>
        </w:rPr>
        <w:tab/>
      </w:r>
      <w:r w:rsidRPr="00A055B0">
        <w:rPr>
          <w:rFonts w:ascii="Times New Roman" w:hAnsi="Times New Roman"/>
          <w:color w:val="000000"/>
        </w:rPr>
        <w:t>采用新型低碳</w:t>
      </w:r>
      <w:r w:rsidRPr="00A055B0">
        <w:rPr>
          <w:rFonts w:ascii="Times New Roman" w:hAnsi="Times New Roman"/>
          <w:color w:val="000000"/>
        </w:rPr>
        <w:t>/</w:t>
      </w:r>
      <w:r w:rsidRPr="00A055B0">
        <w:rPr>
          <w:rFonts w:ascii="Times New Roman" w:hAnsi="Times New Roman"/>
          <w:color w:val="000000"/>
        </w:rPr>
        <w:t>无碳燃料的、能够为船舶提供主推进、电力等能量去修的船舶能量转换装置</w:t>
      </w:r>
      <w:r w:rsidR="006367DD">
        <w:rPr>
          <w:rFonts w:ascii="Times New Roman" w:hAnsi="Times New Roman" w:hint="eastAsia"/>
          <w:color w:val="000000"/>
        </w:rPr>
        <w:t>，包括新燃料发动机和新燃料发电机。</w:t>
      </w:r>
    </w:p>
    <w:p w14:paraId="23138A31" w14:textId="77777777" w:rsidR="00A055B0" w:rsidRDefault="00A055B0" w:rsidP="00A055B0">
      <w:pPr>
        <w:pStyle w:val="affffffffffff"/>
        <w:ind w:left="420" w:hangingChars="200" w:hanging="420"/>
        <w:rPr>
          <w:rFonts w:ascii="Times New Roman" w:eastAsia="黑体" w:cs="宋体"/>
          <w:bCs/>
          <w:color w:val="000000"/>
        </w:rPr>
      </w:pPr>
    </w:p>
    <w:p w14:paraId="144CBD7D" w14:textId="278C7C97" w:rsidR="00A055B0" w:rsidRPr="00A055B0" w:rsidRDefault="00A055B0" w:rsidP="00A055B0">
      <w:pPr>
        <w:pStyle w:val="affffffffffff"/>
        <w:numPr>
          <w:ilvl w:val="0"/>
          <w:numId w:val="0"/>
        </w:numPr>
        <w:ind w:left="420"/>
        <w:rPr>
          <w:rFonts w:ascii="Times New Roman" w:eastAsia="黑体" w:cs="宋体"/>
          <w:bCs/>
          <w:color w:val="000000"/>
        </w:rPr>
      </w:pPr>
      <w:r w:rsidRPr="00A055B0">
        <w:rPr>
          <w:rFonts w:ascii="Times New Roman" w:eastAsia="黑体" w:cs="宋体" w:hint="eastAsia"/>
          <w:bCs/>
          <w:color w:val="000000"/>
        </w:rPr>
        <w:t>新燃料动力设备辅助设备</w:t>
      </w:r>
      <w:r w:rsidR="00B16028" w:rsidRPr="00D42E0F">
        <w:rPr>
          <w:rFonts w:ascii="黑体" w:eastAsia="黑体" w:hAnsi="黑体" w:cs="宋体"/>
          <w:bCs/>
          <w:color w:val="000000"/>
        </w:rPr>
        <w:t>n</w:t>
      </w:r>
      <w:r w:rsidRPr="00D42E0F">
        <w:rPr>
          <w:rFonts w:ascii="黑体" w:eastAsia="黑体" w:hAnsi="黑体" w:cs="宋体"/>
          <w:bCs/>
          <w:color w:val="000000"/>
        </w:rPr>
        <w:t>ew fuel power equipment auxiliary equipment</w:t>
      </w:r>
    </w:p>
    <w:p w14:paraId="5F0E1689" w14:textId="5A49249C" w:rsidR="00A055B0" w:rsidRPr="00A055B0" w:rsidRDefault="00A055B0" w:rsidP="00A055B0">
      <w:pPr>
        <w:adjustRightInd/>
        <w:spacing w:line="240" w:lineRule="auto"/>
        <w:rPr>
          <w:rFonts w:ascii="Times New Roman" w:hAnsi="Times New Roman"/>
          <w:color w:val="000000"/>
        </w:rPr>
      </w:pPr>
      <w:r w:rsidRPr="00A055B0">
        <w:rPr>
          <w:rFonts w:ascii="Times New Roman" w:hAnsi="Times New Roman"/>
          <w:color w:val="000000"/>
        </w:rPr>
        <w:tab/>
      </w:r>
      <w:r w:rsidRPr="00A055B0">
        <w:rPr>
          <w:rFonts w:ascii="Times New Roman" w:hAnsi="Times New Roman" w:hint="eastAsia"/>
          <w:color w:val="000000"/>
        </w:rPr>
        <w:t>新燃料发动机、发电机在正常运行时所需的辅助设备，主要包括燃料喷射泵、</w:t>
      </w:r>
      <w:r w:rsidRPr="00A055B0">
        <w:rPr>
          <w:rFonts w:ascii="Times New Roman" w:hAnsi="Times New Roman" w:hint="eastAsia"/>
          <w:color w:val="000000"/>
        </w:rPr>
        <w:t>EGR</w:t>
      </w:r>
      <w:r w:rsidRPr="00A055B0">
        <w:rPr>
          <w:rFonts w:ascii="Times New Roman" w:hAnsi="Times New Roman" w:hint="eastAsia"/>
          <w:color w:val="000000"/>
        </w:rPr>
        <w:t>风机等。</w:t>
      </w:r>
    </w:p>
    <w:p w14:paraId="7F466BB5" w14:textId="77777777" w:rsidR="00A055B0" w:rsidRDefault="00A055B0" w:rsidP="00A055B0">
      <w:pPr>
        <w:pStyle w:val="affffffffffff"/>
        <w:ind w:left="420" w:hangingChars="200" w:hanging="420"/>
        <w:rPr>
          <w:rFonts w:ascii="Times New Roman" w:eastAsia="黑体" w:cs="宋体"/>
          <w:bCs/>
          <w:color w:val="000000"/>
        </w:rPr>
      </w:pPr>
    </w:p>
    <w:p w14:paraId="3A837377" w14:textId="080BE704" w:rsidR="00A055B0" w:rsidRPr="00A055B0" w:rsidRDefault="00A055B0" w:rsidP="00A055B0">
      <w:pPr>
        <w:pStyle w:val="affffffffffff"/>
        <w:numPr>
          <w:ilvl w:val="0"/>
          <w:numId w:val="0"/>
        </w:numPr>
        <w:ind w:left="420"/>
        <w:rPr>
          <w:rFonts w:ascii="Times New Roman" w:eastAsia="黑体" w:cs="宋体"/>
          <w:bCs/>
          <w:color w:val="000000"/>
        </w:rPr>
      </w:pPr>
      <w:r w:rsidRPr="00A055B0">
        <w:rPr>
          <w:rFonts w:ascii="Times New Roman" w:eastAsia="黑体" w:cs="宋体"/>
          <w:bCs/>
          <w:color w:val="000000"/>
        </w:rPr>
        <w:t>新燃料动力设备能效</w:t>
      </w:r>
      <w:r w:rsidR="00B16028" w:rsidRPr="00D42E0F">
        <w:rPr>
          <w:rFonts w:ascii="黑体" w:eastAsia="黑体" w:hAnsi="黑体" w:cs="宋体"/>
          <w:bCs/>
          <w:color w:val="000000"/>
        </w:rPr>
        <w:t>e</w:t>
      </w:r>
      <w:r w:rsidRPr="00D42E0F">
        <w:rPr>
          <w:rFonts w:ascii="黑体" w:eastAsia="黑体" w:hAnsi="黑体" w:cs="宋体"/>
          <w:bCs/>
          <w:color w:val="000000"/>
        </w:rPr>
        <w:t>nergy efficiency of new fuel power equipment</w:t>
      </w:r>
    </w:p>
    <w:p w14:paraId="6C0FF99C" w14:textId="75926F10" w:rsidR="00A055B0" w:rsidRPr="007B5D95" w:rsidRDefault="00A055B0" w:rsidP="007B5D95">
      <w:pPr>
        <w:adjustRightInd/>
        <w:spacing w:line="240" w:lineRule="auto"/>
        <w:rPr>
          <w:rFonts w:ascii="Times New Roman" w:hAnsi="Times New Roman"/>
          <w:color w:val="000000"/>
        </w:rPr>
      </w:pPr>
      <w:r w:rsidRPr="00A055B0">
        <w:rPr>
          <w:rFonts w:ascii="Times New Roman" w:hAnsi="Times New Roman"/>
          <w:color w:val="000000"/>
        </w:rPr>
        <w:tab/>
      </w:r>
      <w:r w:rsidR="00463E89" w:rsidRPr="00463E89">
        <w:rPr>
          <w:rFonts w:ascii="Times New Roman" w:hAnsi="Times New Roman" w:hint="eastAsia"/>
          <w:color w:val="000000"/>
        </w:rPr>
        <w:t>新燃料发动机在</w:t>
      </w:r>
      <w:r w:rsidR="00463E89" w:rsidRPr="00463E89">
        <w:rPr>
          <w:rFonts w:ascii="Times New Roman" w:hAnsi="Times New Roman" w:hint="eastAsia"/>
          <w:color w:val="000000"/>
        </w:rPr>
        <w:t>65%</w:t>
      </w:r>
      <w:r w:rsidR="00463E89" w:rsidRPr="00463E89">
        <w:rPr>
          <w:rFonts w:ascii="Times New Roman" w:hAnsi="Times New Roman" w:hint="eastAsia"/>
          <w:color w:val="000000"/>
        </w:rPr>
        <w:t>时的负荷</w:t>
      </w:r>
      <w:r w:rsidR="00463E89">
        <w:rPr>
          <w:rFonts w:ascii="Times New Roman" w:hAnsi="Times New Roman" w:hint="eastAsia"/>
          <w:color w:val="000000"/>
        </w:rPr>
        <w:t>时，</w:t>
      </w:r>
      <w:r w:rsidRPr="00A055B0">
        <w:rPr>
          <w:rFonts w:ascii="Times New Roman" w:hAnsi="Times New Roman" w:hint="eastAsia"/>
          <w:color w:val="000000"/>
        </w:rPr>
        <w:t>考虑辅助设备耗</w:t>
      </w:r>
      <w:r w:rsidR="006367DD">
        <w:rPr>
          <w:rFonts w:ascii="Times New Roman" w:hAnsi="Times New Roman" w:hint="eastAsia"/>
          <w:color w:val="000000"/>
        </w:rPr>
        <w:t>能后的新燃料</w:t>
      </w:r>
      <w:r w:rsidRPr="00A055B0">
        <w:rPr>
          <w:rFonts w:ascii="Times New Roman" w:hAnsi="Times New Roman" w:hint="eastAsia"/>
          <w:color w:val="000000"/>
        </w:rPr>
        <w:t>动力设备输出功与燃料输入</w:t>
      </w:r>
      <w:r w:rsidR="006367DD">
        <w:rPr>
          <w:rFonts w:ascii="Times New Roman" w:hAnsi="Times New Roman" w:hint="eastAsia"/>
          <w:color w:val="000000"/>
        </w:rPr>
        <w:t>能</w:t>
      </w:r>
      <w:r w:rsidRPr="00A055B0">
        <w:rPr>
          <w:rFonts w:ascii="Times New Roman" w:hAnsi="Times New Roman" w:hint="eastAsia"/>
          <w:color w:val="000000"/>
        </w:rPr>
        <w:t>量的比值。</w:t>
      </w:r>
    </w:p>
    <w:p w14:paraId="5C254A33" w14:textId="077BACF6" w:rsidR="003F61FC" w:rsidRDefault="003F61FC" w:rsidP="003F61FC">
      <w:pPr>
        <w:pStyle w:val="afff6"/>
        <w:spacing w:before="240" w:after="240"/>
      </w:pPr>
      <w:bookmarkStart w:id="39" w:name="_Hlk181283570"/>
      <w:r>
        <w:rPr>
          <w:rFonts w:hint="eastAsia"/>
        </w:rPr>
        <w:t>符号和定义</w:t>
      </w:r>
    </w:p>
    <w:p w14:paraId="1D9C6038" w14:textId="77777777" w:rsidR="003F61FC" w:rsidRDefault="003F61FC" w:rsidP="003F61FC">
      <w:pPr>
        <w:ind w:firstLineChars="200" w:firstLine="420"/>
        <w:rPr>
          <w:rFonts w:eastAsiaTheme="minorEastAsia"/>
          <w:szCs w:val="20"/>
        </w:rPr>
      </w:pPr>
      <w:r>
        <w:rPr>
          <w:rFonts w:eastAsiaTheme="minorEastAsia" w:hint="eastAsia"/>
        </w:rPr>
        <w:t>表</w:t>
      </w:r>
      <w:r>
        <w:rPr>
          <w:rFonts w:eastAsiaTheme="minorEastAsia"/>
        </w:rPr>
        <w:t>1</w:t>
      </w:r>
      <w:r>
        <w:rPr>
          <w:rFonts w:eastAsiaTheme="minorEastAsia" w:hint="eastAsia"/>
        </w:rPr>
        <w:t>列出的符号和定义适用于本文件。</w:t>
      </w:r>
    </w:p>
    <w:p w14:paraId="13240815" w14:textId="77777777" w:rsidR="003F61FC" w:rsidRPr="002239C3" w:rsidRDefault="003F61FC" w:rsidP="003F61FC">
      <w:pPr>
        <w:jc w:val="center"/>
        <w:rPr>
          <w:rFonts w:ascii="黑体" w:eastAsia="黑体" w:hAnsi="黑体"/>
        </w:rPr>
      </w:pPr>
      <w:r w:rsidRPr="002239C3">
        <w:rPr>
          <w:rFonts w:ascii="黑体" w:eastAsia="黑体" w:hAnsi="黑体" w:hint="eastAsia"/>
        </w:rPr>
        <w:t>表</w:t>
      </w:r>
      <w:r w:rsidRPr="002239C3">
        <w:rPr>
          <w:rFonts w:ascii="黑体" w:eastAsia="黑体" w:hAnsi="黑体"/>
        </w:rPr>
        <w:t>1</w:t>
      </w:r>
      <w:r>
        <w:rPr>
          <w:rFonts w:ascii="黑体" w:eastAsia="黑体" w:hAnsi="黑体"/>
        </w:rPr>
        <w:t xml:space="preserve"> </w:t>
      </w:r>
      <w:r w:rsidRPr="002239C3">
        <w:rPr>
          <w:rFonts w:ascii="黑体" w:eastAsia="黑体" w:hAnsi="黑体" w:hint="eastAsia"/>
        </w:rPr>
        <w:t>符号和定义</w:t>
      </w:r>
    </w:p>
    <w:tbl>
      <w:tblPr>
        <w:tblStyle w:val="affffffffff6"/>
        <w:tblW w:w="5000" w:type="pct"/>
        <w:tblLook w:val="04A0" w:firstRow="1" w:lastRow="0" w:firstColumn="1" w:lastColumn="0" w:noHBand="0" w:noVBand="1"/>
      </w:tblPr>
      <w:tblGrid>
        <w:gridCol w:w="966"/>
        <w:gridCol w:w="2647"/>
        <w:gridCol w:w="1040"/>
        <w:gridCol w:w="1357"/>
        <w:gridCol w:w="2643"/>
        <w:gridCol w:w="917"/>
      </w:tblGrid>
      <w:tr w:rsidR="007C523F" w:rsidRPr="00E728F1" w14:paraId="30A9C3D1" w14:textId="77777777" w:rsidTr="007755A7">
        <w:trPr>
          <w:trHeight w:val="283"/>
        </w:trPr>
        <w:tc>
          <w:tcPr>
            <w:tcW w:w="505" w:type="pct"/>
            <w:tcBorders>
              <w:top w:val="single" w:sz="4" w:space="0" w:color="auto"/>
              <w:left w:val="single" w:sz="4" w:space="0" w:color="auto"/>
              <w:bottom w:val="single" w:sz="4" w:space="0" w:color="auto"/>
              <w:right w:val="single" w:sz="4" w:space="0" w:color="auto"/>
            </w:tcBorders>
            <w:vAlign w:val="center"/>
            <w:hideMark/>
          </w:tcPr>
          <w:p w14:paraId="6856C8E5" w14:textId="77777777" w:rsidR="003F61FC" w:rsidRPr="00E728F1" w:rsidRDefault="003F61FC" w:rsidP="009A05CC">
            <w:pPr>
              <w:jc w:val="center"/>
              <w:rPr>
                <w:rFonts w:ascii="Times New Roman" w:eastAsiaTheme="minorEastAsia" w:hAnsi="Times New Roman"/>
                <w:sz w:val="18"/>
                <w:szCs w:val="18"/>
              </w:rPr>
            </w:pPr>
            <w:r w:rsidRPr="00E728F1">
              <w:rPr>
                <w:rFonts w:ascii="Times New Roman" w:eastAsiaTheme="minorEastAsia" w:hAnsi="Times New Roman"/>
                <w:sz w:val="18"/>
                <w:szCs w:val="18"/>
              </w:rPr>
              <w:t>符号</w:t>
            </w:r>
          </w:p>
        </w:tc>
        <w:tc>
          <w:tcPr>
            <w:tcW w:w="1383" w:type="pct"/>
            <w:tcBorders>
              <w:top w:val="single" w:sz="4" w:space="0" w:color="auto"/>
              <w:left w:val="single" w:sz="4" w:space="0" w:color="auto"/>
              <w:bottom w:val="single" w:sz="4" w:space="0" w:color="auto"/>
              <w:right w:val="single" w:sz="4" w:space="0" w:color="auto"/>
            </w:tcBorders>
            <w:vAlign w:val="center"/>
            <w:hideMark/>
          </w:tcPr>
          <w:p w14:paraId="6465ED07" w14:textId="77777777" w:rsidR="003F61FC" w:rsidRPr="00E728F1" w:rsidRDefault="003F61FC" w:rsidP="009A05CC">
            <w:pPr>
              <w:jc w:val="center"/>
              <w:rPr>
                <w:rFonts w:ascii="Times New Roman" w:eastAsiaTheme="minorEastAsia" w:hAnsi="Times New Roman"/>
                <w:sz w:val="18"/>
                <w:szCs w:val="18"/>
              </w:rPr>
            </w:pPr>
            <w:r w:rsidRPr="00E728F1">
              <w:rPr>
                <w:rFonts w:ascii="Times New Roman" w:eastAsiaTheme="minorEastAsia" w:hAnsi="Times New Roman"/>
                <w:sz w:val="18"/>
                <w:szCs w:val="18"/>
              </w:rPr>
              <w:t>定义</w:t>
            </w:r>
          </w:p>
        </w:tc>
        <w:tc>
          <w:tcPr>
            <w:tcW w:w="543" w:type="pct"/>
            <w:tcBorders>
              <w:top w:val="single" w:sz="4" w:space="0" w:color="auto"/>
              <w:left w:val="single" w:sz="4" w:space="0" w:color="auto"/>
              <w:bottom w:val="single" w:sz="4" w:space="0" w:color="auto"/>
              <w:right w:val="single" w:sz="4" w:space="0" w:color="auto"/>
            </w:tcBorders>
            <w:vAlign w:val="center"/>
            <w:hideMark/>
          </w:tcPr>
          <w:p w14:paraId="35431EB4" w14:textId="77777777" w:rsidR="003F61FC" w:rsidRPr="00E728F1" w:rsidRDefault="003F61FC" w:rsidP="009A05CC">
            <w:pPr>
              <w:jc w:val="center"/>
              <w:rPr>
                <w:rFonts w:ascii="Times New Roman" w:eastAsiaTheme="minorEastAsia" w:hAnsi="Times New Roman"/>
                <w:sz w:val="18"/>
                <w:szCs w:val="18"/>
              </w:rPr>
            </w:pPr>
            <w:r w:rsidRPr="00E728F1">
              <w:rPr>
                <w:rFonts w:ascii="Times New Roman" w:eastAsiaTheme="minorEastAsia" w:hAnsi="Times New Roman"/>
                <w:sz w:val="18"/>
                <w:szCs w:val="18"/>
              </w:rPr>
              <w:t>单位</w:t>
            </w:r>
          </w:p>
        </w:tc>
        <w:tc>
          <w:tcPr>
            <w:tcW w:w="709" w:type="pct"/>
            <w:tcBorders>
              <w:top w:val="single" w:sz="4" w:space="0" w:color="auto"/>
              <w:left w:val="single" w:sz="4" w:space="0" w:color="auto"/>
              <w:bottom w:val="single" w:sz="4" w:space="0" w:color="auto"/>
              <w:right w:val="single" w:sz="4" w:space="0" w:color="auto"/>
            </w:tcBorders>
            <w:vAlign w:val="center"/>
          </w:tcPr>
          <w:p w14:paraId="6AFDAE37" w14:textId="77777777" w:rsidR="003F61FC" w:rsidRPr="00E728F1" w:rsidRDefault="003F61FC" w:rsidP="009A05CC">
            <w:pPr>
              <w:jc w:val="center"/>
              <w:rPr>
                <w:rFonts w:ascii="Times New Roman" w:eastAsiaTheme="minorEastAsia" w:hAnsi="Times New Roman"/>
                <w:sz w:val="18"/>
                <w:szCs w:val="18"/>
              </w:rPr>
            </w:pPr>
            <w:r w:rsidRPr="00E728F1">
              <w:rPr>
                <w:rFonts w:ascii="Times New Roman" w:eastAsiaTheme="minorEastAsia" w:hAnsi="Times New Roman"/>
                <w:sz w:val="18"/>
                <w:szCs w:val="18"/>
              </w:rPr>
              <w:t>符号</w:t>
            </w:r>
          </w:p>
        </w:tc>
        <w:tc>
          <w:tcPr>
            <w:tcW w:w="1381" w:type="pct"/>
            <w:tcBorders>
              <w:top w:val="single" w:sz="4" w:space="0" w:color="auto"/>
              <w:left w:val="single" w:sz="4" w:space="0" w:color="auto"/>
              <w:bottom w:val="single" w:sz="4" w:space="0" w:color="auto"/>
              <w:right w:val="single" w:sz="4" w:space="0" w:color="auto"/>
            </w:tcBorders>
            <w:vAlign w:val="center"/>
          </w:tcPr>
          <w:p w14:paraId="2111511E" w14:textId="77777777" w:rsidR="003F61FC" w:rsidRPr="00E728F1" w:rsidRDefault="003F61FC" w:rsidP="009A05CC">
            <w:pPr>
              <w:jc w:val="center"/>
              <w:rPr>
                <w:rFonts w:ascii="Times New Roman" w:eastAsiaTheme="minorEastAsia" w:hAnsi="Times New Roman"/>
                <w:sz w:val="18"/>
                <w:szCs w:val="18"/>
              </w:rPr>
            </w:pPr>
            <w:r w:rsidRPr="00E728F1">
              <w:rPr>
                <w:rFonts w:ascii="Times New Roman" w:eastAsiaTheme="minorEastAsia" w:hAnsi="Times New Roman"/>
                <w:sz w:val="18"/>
                <w:szCs w:val="18"/>
              </w:rPr>
              <w:t>定义</w:t>
            </w:r>
          </w:p>
        </w:tc>
        <w:tc>
          <w:tcPr>
            <w:tcW w:w="479" w:type="pct"/>
            <w:tcBorders>
              <w:top w:val="single" w:sz="4" w:space="0" w:color="auto"/>
              <w:left w:val="single" w:sz="4" w:space="0" w:color="auto"/>
              <w:bottom w:val="single" w:sz="4" w:space="0" w:color="auto"/>
              <w:right w:val="single" w:sz="4" w:space="0" w:color="auto"/>
            </w:tcBorders>
            <w:vAlign w:val="center"/>
          </w:tcPr>
          <w:p w14:paraId="3061BD59" w14:textId="77777777" w:rsidR="003F61FC" w:rsidRPr="00E728F1" w:rsidRDefault="003F61FC" w:rsidP="009A05CC">
            <w:pPr>
              <w:jc w:val="center"/>
              <w:rPr>
                <w:rFonts w:ascii="Times New Roman" w:eastAsiaTheme="minorEastAsia" w:hAnsi="Times New Roman"/>
                <w:sz w:val="18"/>
                <w:szCs w:val="18"/>
              </w:rPr>
            </w:pPr>
            <w:r w:rsidRPr="00E728F1">
              <w:rPr>
                <w:rFonts w:ascii="Times New Roman" w:eastAsiaTheme="minorEastAsia" w:hAnsi="Times New Roman"/>
                <w:sz w:val="18"/>
                <w:szCs w:val="18"/>
              </w:rPr>
              <w:t>单位</w:t>
            </w:r>
          </w:p>
        </w:tc>
      </w:tr>
      <w:tr w:rsidR="007C523F" w:rsidRPr="00E728F1" w14:paraId="53700EEE" w14:textId="77777777" w:rsidTr="007755A7">
        <w:trPr>
          <w:trHeight w:val="283"/>
        </w:trPr>
        <w:tc>
          <w:tcPr>
            <w:tcW w:w="505" w:type="pct"/>
            <w:tcBorders>
              <w:top w:val="single" w:sz="4" w:space="0" w:color="auto"/>
              <w:left w:val="single" w:sz="4" w:space="0" w:color="auto"/>
              <w:bottom w:val="single" w:sz="4" w:space="0" w:color="auto"/>
              <w:right w:val="single" w:sz="4" w:space="0" w:color="auto"/>
            </w:tcBorders>
            <w:vAlign w:val="center"/>
          </w:tcPr>
          <w:p w14:paraId="7BCA0383" w14:textId="363EA8C3" w:rsidR="003F61FC" w:rsidRPr="00E728F1" w:rsidRDefault="00A11F95" w:rsidP="009A05CC">
            <w:pPr>
              <w:jc w:val="center"/>
              <w:rPr>
                <w:rFonts w:ascii="Times New Roman" w:eastAsiaTheme="minorEastAsia" w:hAnsi="Times New Roman"/>
                <w:sz w:val="18"/>
                <w:szCs w:val="18"/>
              </w:rPr>
            </w:pPr>
            <w:r w:rsidRPr="00E728F1">
              <w:rPr>
                <w:position w:val="-14"/>
                <w:sz w:val="18"/>
                <w:szCs w:val="18"/>
              </w:rPr>
              <w:object w:dxaOrig="340" w:dyaOrig="380" w14:anchorId="529196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pt;height:18.5pt" o:ole="">
                  <v:imagedata r:id="rId17" o:title=""/>
                </v:shape>
                <o:OLEObject Type="Embed" ProgID="Equation.DSMT4" ShapeID="_x0000_i1025" DrawAspect="Content" ObjectID="_1791970919" r:id="rId18"/>
              </w:object>
            </w:r>
          </w:p>
        </w:tc>
        <w:tc>
          <w:tcPr>
            <w:tcW w:w="1383" w:type="pct"/>
            <w:tcBorders>
              <w:top w:val="single" w:sz="4" w:space="0" w:color="auto"/>
              <w:left w:val="single" w:sz="4" w:space="0" w:color="auto"/>
              <w:bottom w:val="single" w:sz="4" w:space="0" w:color="auto"/>
              <w:right w:val="single" w:sz="4" w:space="0" w:color="auto"/>
            </w:tcBorders>
            <w:vAlign w:val="center"/>
          </w:tcPr>
          <w:p w14:paraId="0FF5A996" w14:textId="69719CD7" w:rsidR="003F61FC" w:rsidRPr="00E728F1" w:rsidRDefault="00A11F95" w:rsidP="009A05CC">
            <w:pPr>
              <w:jc w:val="center"/>
              <w:rPr>
                <w:rFonts w:ascii="Times New Roman" w:eastAsiaTheme="minorEastAsia" w:hAnsi="Times New Roman"/>
                <w:sz w:val="18"/>
                <w:szCs w:val="18"/>
              </w:rPr>
            </w:pPr>
            <w:r w:rsidRPr="00E728F1">
              <w:rPr>
                <w:sz w:val="18"/>
                <w:szCs w:val="18"/>
              </w:rPr>
              <w:t>引燃油流量</w:t>
            </w:r>
          </w:p>
        </w:tc>
        <w:tc>
          <w:tcPr>
            <w:tcW w:w="543" w:type="pct"/>
            <w:tcBorders>
              <w:top w:val="single" w:sz="4" w:space="0" w:color="auto"/>
              <w:left w:val="single" w:sz="4" w:space="0" w:color="auto"/>
              <w:bottom w:val="single" w:sz="4" w:space="0" w:color="auto"/>
              <w:right w:val="single" w:sz="4" w:space="0" w:color="auto"/>
            </w:tcBorders>
            <w:vAlign w:val="center"/>
          </w:tcPr>
          <w:p w14:paraId="5E778FAB" w14:textId="3328865F" w:rsidR="003F61FC" w:rsidRPr="00E728F1" w:rsidRDefault="00A11F95" w:rsidP="009A05CC">
            <w:pPr>
              <w:jc w:val="center"/>
              <w:rPr>
                <w:rFonts w:ascii="Times New Roman" w:eastAsiaTheme="minorEastAsia" w:hAnsi="Times New Roman"/>
                <w:sz w:val="18"/>
                <w:szCs w:val="18"/>
              </w:rPr>
            </w:pPr>
            <w:r w:rsidRPr="00E728F1">
              <w:rPr>
                <w:rFonts w:ascii="Times New Roman" w:hAnsi="Times New Roman"/>
                <w:sz w:val="18"/>
                <w:szCs w:val="18"/>
              </w:rPr>
              <w:t>kg/s</w:t>
            </w:r>
          </w:p>
        </w:tc>
        <w:tc>
          <w:tcPr>
            <w:tcW w:w="709" w:type="pct"/>
            <w:tcBorders>
              <w:top w:val="single" w:sz="4" w:space="0" w:color="auto"/>
              <w:left w:val="single" w:sz="4" w:space="0" w:color="auto"/>
              <w:bottom w:val="single" w:sz="4" w:space="0" w:color="auto"/>
              <w:right w:val="single" w:sz="4" w:space="0" w:color="auto"/>
            </w:tcBorders>
            <w:vAlign w:val="center"/>
          </w:tcPr>
          <w:p w14:paraId="2BCF8B75" w14:textId="3BD3DB18" w:rsidR="003F61FC" w:rsidRPr="00E728F1" w:rsidRDefault="007C523F" w:rsidP="009A05CC">
            <w:pPr>
              <w:jc w:val="center"/>
              <w:rPr>
                <w:rFonts w:ascii="Times New Roman" w:eastAsia="黑体" w:hAnsi="Times New Roman"/>
                <w:sz w:val="18"/>
                <w:szCs w:val="18"/>
              </w:rPr>
            </w:pPr>
            <w:r w:rsidRPr="00E728F1">
              <w:rPr>
                <w:noProof/>
                <w:position w:val="-14"/>
                <w:sz w:val="18"/>
                <w:szCs w:val="18"/>
              </w:rPr>
              <w:drawing>
                <wp:inline distT="0" distB="0" distL="0" distR="0" wp14:anchorId="4988F913" wp14:editId="26C82A4A">
                  <wp:extent cx="241300" cy="241300"/>
                  <wp:effectExtent l="0" t="0" r="6350" b="635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p>
        </w:tc>
        <w:tc>
          <w:tcPr>
            <w:tcW w:w="1381" w:type="pct"/>
            <w:tcBorders>
              <w:top w:val="single" w:sz="4" w:space="0" w:color="auto"/>
              <w:left w:val="single" w:sz="4" w:space="0" w:color="auto"/>
              <w:bottom w:val="single" w:sz="4" w:space="0" w:color="auto"/>
              <w:right w:val="single" w:sz="4" w:space="0" w:color="auto"/>
            </w:tcBorders>
            <w:vAlign w:val="center"/>
          </w:tcPr>
          <w:p w14:paraId="5425D667" w14:textId="1949D2FD" w:rsidR="003F61FC" w:rsidRPr="00E728F1" w:rsidRDefault="007C523F" w:rsidP="009A05CC">
            <w:pPr>
              <w:jc w:val="center"/>
              <w:rPr>
                <w:rFonts w:ascii="Times New Roman" w:eastAsia="黑体" w:hAnsi="Times New Roman"/>
                <w:sz w:val="18"/>
                <w:szCs w:val="18"/>
              </w:rPr>
            </w:pPr>
            <w:r w:rsidRPr="00E728F1">
              <w:rPr>
                <w:sz w:val="18"/>
                <w:szCs w:val="18"/>
              </w:rPr>
              <w:t>发动机润滑油质量流量</w:t>
            </w:r>
          </w:p>
        </w:tc>
        <w:tc>
          <w:tcPr>
            <w:tcW w:w="479" w:type="pct"/>
            <w:tcBorders>
              <w:top w:val="single" w:sz="4" w:space="0" w:color="auto"/>
              <w:left w:val="single" w:sz="4" w:space="0" w:color="auto"/>
              <w:bottom w:val="single" w:sz="4" w:space="0" w:color="auto"/>
              <w:right w:val="single" w:sz="4" w:space="0" w:color="auto"/>
            </w:tcBorders>
            <w:vAlign w:val="center"/>
          </w:tcPr>
          <w:p w14:paraId="4A9F1186" w14:textId="237952E0" w:rsidR="003F61FC" w:rsidRPr="00E728F1" w:rsidRDefault="007C523F" w:rsidP="009A05CC">
            <w:pPr>
              <w:jc w:val="center"/>
              <w:rPr>
                <w:rFonts w:ascii="Times New Roman" w:eastAsia="黑体" w:hAnsi="Times New Roman"/>
                <w:sz w:val="18"/>
                <w:szCs w:val="18"/>
              </w:rPr>
            </w:pPr>
            <w:r w:rsidRPr="00E728F1">
              <w:rPr>
                <w:rFonts w:ascii="Times New Roman" w:hAnsi="Times New Roman"/>
                <w:sz w:val="18"/>
                <w:szCs w:val="18"/>
              </w:rPr>
              <w:t>kg/s</w:t>
            </w:r>
          </w:p>
        </w:tc>
      </w:tr>
      <w:tr w:rsidR="007C523F" w:rsidRPr="00E728F1" w14:paraId="17D6FF3D" w14:textId="77777777" w:rsidTr="007755A7">
        <w:trPr>
          <w:trHeight w:val="283"/>
        </w:trPr>
        <w:tc>
          <w:tcPr>
            <w:tcW w:w="505" w:type="pct"/>
            <w:tcBorders>
              <w:top w:val="single" w:sz="4" w:space="0" w:color="auto"/>
              <w:left w:val="single" w:sz="4" w:space="0" w:color="auto"/>
              <w:bottom w:val="single" w:sz="4" w:space="0" w:color="auto"/>
              <w:right w:val="single" w:sz="4" w:space="0" w:color="auto"/>
            </w:tcBorders>
            <w:vAlign w:val="center"/>
          </w:tcPr>
          <w:p w14:paraId="0CF9A4B8" w14:textId="446467DF" w:rsidR="003F61FC" w:rsidRPr="00E728F1" w:rsidRDefault="00A11F95" w:rsidP="009A05CC">
            <w:pPr>
              <w:jc w:val="center"/>
              <w:rPr>
                <w:rFonts w:ascii="Times New Roman" w:eastAsiaTheme="minorEastAsia" w:hAnsi="Times New Roman"/>
                <w:sz w:val="18"/>
                <w:szCs w:val="18"/>
              </w:rPr>
            </w:pPr>
            <w:r w:rsidRPr="00E728F1">
              <w:rPr>
                <w:position w:val="-14"/>
                <w:sz w:val="18"/>
                <w:szCs w:val="18"/>
              </w:rPr>
              <w:object w:dxaOrig="620" w:dyaOrig="380" w14:anchorId="67AF1FD0">
                <v:shape id="_x0000_i1026" type="#_x0000_t75" style="width:30.5pt;height:18.5pt" o:ole="">
                  <v:imagedata r:id="rId20" o:title=""/>
                </v:shape>
                <o:OLEObject Type="Embed" ProgID="Equation.DSMT4" ShapeID="_x0000_i1026" DrawAspect="Content" ObjectID="_1791970920" r:id="rId21"/>
              </w:object>
            </w:r>
          </w:p>
        </w:tc>
        <w:tc>
          <w:tcPr>
            <w:tcW w:w="1383" w:type="pct"/>
            <w:tcBorders>
              <w:top w:val="single" w:sz="4" w:space="0" w:color="auto"/>
              <w:left w:val="single" w:sz="4" w:space="0" w:color="auto"/>
              <w:bottom w:val="single" w:sz="4" w:space="0" w:color="auto"/>
              <w:right w:val="single" w:sz="4" w:space="0" w:color="auto"/>
            </w:tcBorders>
            <w:vAlign w:val="center"/>
          </w:tcPr>
          <w:p w14:paraId="6030DBAB" w14:textId="0A344252" w:rsidR="003F61FC" w:rsidRPr="00E728F1" w:rsidRDefault="00A11F95" w:rsidP="009A05CC">
            <w:pPr>
              <w:jc w:val="center"/>
              <w:rPr>
                <w:rFonts w:ascii="Times New Roman" w:eastAsiaTheme="minorEastAsia" w:hAnsi="Times New Roman"/>
                <w:sz w:val="18"/>
                <w:szCs w:val="18"/>
              </w:rPr>
            </w:pPr>
            <w:r w:rsidRPr="00E728F1">
              <w:rPr>
                <w:sz w:val="18"/>
                <w:szCs w:val="18"/>
              </w:rPr>
              <w:t>引燃油低热值</w:t>
            </w:r>
          </w:p>
        </w:tc>
        <w:tc>
          <w:tcPr>
            <w:tcW w:w="543" w:type="pct"/>
            <w:tcBorders>
              <w:top w:val="single" w:sz="4" w:space="0" w:color="auto"/>
              <w:left w:val="single" w:sz="4" w:space="0" w:color="auto"/>
              <w:bottom w:val="single" w:sz="4" w:space="0" w:color="auto"/>
              <w:right w:val="single" w:sz="4" w:space="0" w:color="auto"/>
            </w:tcBorders>
            <w:vAlign w:val="center"/>
          </w:tcPr>
          <w:p w14:paraId="4D680B22" w14:textId="2F138B9F" w:rsidR="003F61FC" w:rsidRPr="00E728F1" w:rsidRDefault="00A11F95" w:rsidP="009A05CC">
            <w:pPr>
              <w:jc w:val="center"/>
              <w:rPr>
                <w:rFonts w:ascii="Times New Roman" w:eastAsiaTheme="minorEastAsia" w:hAnsi="Times New Roman"/>
                <w:sz w:val="18"/>
                <w:szCs w:val="18"/>
              </w:rPr>
            </w:pPr>
            <w:r w:rsidRPr="00E728F1">
              <w:rPr>
                <w:rFonts w:ascii="Times New Roman" w:hAnsi="Times New Roman"/>
                <w:sz w:val="18"/>
                <w:szCs w:val="18"/>
              </w:rPr>
              <w:t>kJ/kg</w:t>
            </w:r>
          </w:p>
        </w:tc>
        <w:tc>
          <w:tcPr>
            <w:tcW w:w="709" w:type="pct"/>
            <w:tcBorders>
              <w:top w:val="single" w:sz="4" w:space="0" w:color="auto"/>
              <w:left w:val="single" w:sz="4" w:space="0" w:color="auto"/>
              <w:bottom w:val="single" w:sz="4" w:space="0" w:color="auto"/>
              <w:right w:val="single" w:sz="4" w:space="0" w:color="auto"/>
            </w:tcBorders>
            <w:vAlign w:val="center"/>
          </w:tcPr>
          <w:p w14:paraId="2B7FF34A" w14:textId="3834E01D" w:rsidR="003F61FC" w:rsidRPr="00E728F1" w:rsidRDefault="007C523F" w:rsidP="009A05CC">
            <w:pPr>
              <w:jc w:val="center"/>
              <w:rPr>
                <w:rFonts w:ascii="Times New Roman" w:eastAsiaTheme="minorEastAsia" w:hAnsi="Times New Roman"/>
                <w:sz w:val="18"/>
                <w:szCs w:val="18"/>
              </w:rPr>
            </w:pPr>
            <w:r w:rsidRPr="00E728F1">
              <w:rPr>
                <w:noProof/>
                <w:position w:val="-14"/>
                <w:sz w:val="18"/>
                <w:szCs w:val="18"/>
              </w:rPr>
              <w:drawing>
                <wp:inline distT="0" distB="0" distL="0" distR="0" wp14:anchorId="5F86809D" wp14:editId="4600FD32">
                  <wp:extent cx="228600" cy="241300"/>
                  <wp:effectExtent l="0" t="0" r="0" b="635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8600" cy="241300"/>
                          </a:xfrm>
                          <a:prstGeom prst="rect">
                            <a:avLst/>
                          </a:prstGeom>
                          <a:noFill/>
                          <a:ln>
                            <a:noFill/>
                          </a:ln>
                        </pic:spPr>
                      </pic:pic>
                    </a:graphicData>
                  </a:graphic>
                </wp:inline>
              </w:drawing>
            </w:r>
          </w:p>
        </w:tc>
        <w:tc>
          <w:tcPr>
            <w:tcW w:w="1381" w:type="pct"/>
            <w:tcBorders>
              <w:top w:val="single" w:sz="4" w:space="0" w:color="auto"/>
              <w:left w:val="single" w:sz="4" w:space="0" w:color="auto"/>
              <w:bottom w:val="single" w:sz="4" w:space="0" w:color="auto"/>
              <w:right w:val="single" w:sz="4" w:space="0" w:color="auto"/>
            </w:tcBorders>
            <w:vAlign w:val="center"/>
          </w:tcPr>
          <w:p w14:paraId="66A532D9" w14:textId="49CA4005" w:rsidR="003F61FC" w:rsidRPr="00E728F1" w:rsidRDefault="007755A7" w:rsidP="009A05CC">
            <w:pPr>
              <w:jc w:val="center"/>
              <w:rPr>
                <w:rFonts w:ascii="Times New Roman" w:eastAsiaTheme="minorEastAsia" w:hAnsi="Times New Roman"/>
                <w:sz w:val="18"/>
                <w:szCs w:val="18"/>
              </w:rPr>
            </w:pPr>
            <w:r>
              <w:rPr>
                <w:rFonts w:hint="eastAsia"/>
                <w:sz w:val="18"/>
                <w:szCs w:val="18"/>
              </w:rPr>
              <w:t>润滑油</w:t>
            </w:r>
            <w:r w:rsidR="007C523F" w:rsidRPr="00E728F1">
              <w:rPr>
                <w:sz w:val="18"/>
                <w:szCs w:val="18"/>
              </w:rPr>
              <w:t>定压比热</w:t>
            </w:r>
          </w:p>
        </w:tc>
        <w:tc>
          <w:tcPr>
            <w:tcW w:w="479" w:type="pct"/>
            <w:tcBorders>
              <w:top w:val="single" w:sz="4" w:space="0" w:color="auto"/>
              <w:left w:val="single" w:sz="4" w:space="0" w:color="auto"/>
              <w:bottom w:val="single" w:sz="4" w:space="0" w:color="auto"/>
              <w:right w:val="single" w:sz="4" w:space="0" w:color="auto"/>
            </w:tcBorders>
            <w:vAlign w:val="center"/>
          </w:tcPr>
          <w:p w14:paraId="6A9CAE48" w14:textId="5391E4D3" w:rsidR="003F61FC" w:rsidRPr="00E728F1" w:rsidRDefault="007C523F" w:rsidP="009A05CC">
            <w:pPr>
              <w:jc w:val="center"/>
              <w:rPr>
                <w:rFonts w:ascii="Times New Roman" w:eastAsiaTheme="minorEastAsia" w:hAnsi="Times New Roman"/>
                <w:sz w:val="18"/>
                <w:szCs w:val="18"/>
              </w:rPr>
            </w:pPr>
            <w:r w:rsidRPr="00E728F1">
              <w:rPr>
                <w:rFonts w:ascii="Times New Roman" w:hAnsi="Times New Roman"/>
                <w:sz w:val="18"/>
                <w:szCs w:val="18"/>
              </w:rPr>
              <w:t>kJ/(</w:t>
            </w:r>
            <w:proofErr w:type="spellStart"/>
            <w:r w:rsidRPr="00E728F1">
              <w:rPr>
                <w:rFonts w:ascii="Times New Roman" w:hAnsi="Times New Roman"/>
                <w:sz w:val="18"/>
                <w:szCs w:val="18"/>
              </w:rPr>
              <w:t>kg·K</w:t>
            </w:r>
            <w:proofErr w:type="spellEnd"/>
            <w:r w:rsidRPr="00E728F1">
              <w:rPr>
                <w:rFonts w:ascii="Times New Roman" w:hAnsi="Times New Roman" w:hint="eastAsia"/>
                <w:sz w:val="18"/>
                <w:szCs w:val="18"/>
              </w:rPr>
              <w:t>)</w:t>
            </w:r>
          </w:p>
        </w:tc>
      </w:tr>
      <w:tr w:rsidR="007C523F" w:rsidRPr="00E728F1" w14:paraId="2BC4771C" w14:textId="77777777" w:rsidTr="007755A7">
        <w:trPr>
          <w:trHeight w:val="283"/>
        </w:trPr>
        <w:tc>
          <w:tcPr>
            <w:tcW w:w="505" w:type="pct"/>
            <w:tcBorders>
              <w:top w:val="single" w:sz="4" w:space="0" w:color="auto"/>
              <w:left w:val="single" w:sz="4" w:space="0" w:color="auto"/>
              <w:bottom w:val="single" w:sz="4" w:space="0" w:color="auto"/>
              <w:right w:val="single" w:sz="4" w:space="0" w:color="auto"/>
            </w:tcBorders>
            <w:vAlign w:val="center"/>
          </w:tcPr>
          <w:p w14:paraId="2E0A7D09" w14:textId="70B77D75" w:rsidR="003F61FC" w:rsidRPr="00E728F1" w:rsidRDefault="00A11F95" w:rsidP="009A05CC">
            <w:pPr>
              <w:jc w:val="center"/>
              <w:rPr>
                <w:rFonts w:ascii="Times New Roman" w:eastAsiaTheme="minorEastAsia" w:hAnsi="Times New Roman"/>
                <w:sz w:val="18"/>
                <w:szCs w:val="18"/>
              </w:rPr>
            </w:pPr>
            <w:r w:rsidRPr="00E728F1">
              <w:rPr>
                <w:position w:val="-14"/>
                <w:sz w:val="18"/>
                <w:szCs w:val="18"/>
              </w:rPr>
              <w:object w:dxaOrig="340" w:dyaOrig="380" w14:anchorId="3B1A0826">
                <v:shape id="_x0000_i1027" type="#_x0000_t75" style="width:17.5pt;height:18.5pt" o:ole="">
                  <v:imagedata r:id="rId23" o:title=""/>
                </v:shape>
                <o:OLEObject Type="Embed" ProgID="Equation.DSMT4" ShapeID="_x0000_i1027" DrawAspect="Content" ObjectID="_1791970921" r:id="rId24"/>
              </w:object>
            </w:r>
          </w:p>
        </w:tc>
        <w:tc>
          <w:tcPr>
            <w:tcW w:w="1383" w:type="pct"/>
            <w:tcBorders>
              <w:top w:val="single" w:sz="4" w:space="0" w:color="auto"/>
              <w:left w:val="single" w:sz="4" w:space="0" w:color="auto"/>
              <w:bottom w:val="single" w:sz="4" w:space="0" w:color="auto"/>
              <w:right w:val="single" w:sz="4" w:space="0" w:color="auto"/>
            </w:tcBorders>
            <w:vAlign w:val="center"/>
          </w:tcPr>
          <w:p w14:paraId="636B8CBF" w14:textId="4696787D" w:rsidR="003F61FC" w:rsidRPr="00E728F1" w:rsidRDefault="00A11F95" w:rsidP="009A05CC">
            <w:pPr>
              <w:jc w:val="center"/>
              <w:rPr>
                <w:rFonts w:ascii="Times New Roman" w:eastAsiaTheme="minorEastAsia" w:hAnsi="Times New Roman"/>
                <w:sz w:val="18"/>
                <w:szCs w:val="18"/>
              </w:rPr>
            </w:pPr>
            <w:r w:rsidRPr="00E728F1">
              <w:rPr>
                <w:sz w:val="18"/>
                <w:szCs w:val="18"/>
              </w:rPr>
              <w:t>主燃料流量</w:t>
            </w:r>
          </w:p>
        </w:tc>
        <w:tc>
          <w:tcPr>
            <w:tcW w:w="543" w:type="pct"/>
            <w:tcBorders>
              <w:top w:val="single" w:sz="4" w:space="0" w:color="auto"/>
              <w:left w:val="single" w:sz="4" w:space="0" w:color="auto"/>
              <w:bottom w:val="single" w:sz="4" w:space="0" w:color="auto"/>
              <w:right w:val="single" w:sz="4" w:space="0" w:color="auto"/>
            </w:tcBorders>
            <w:vAlign w:val="center"/>
          </w:tcPr>
          <w:p w14:paraId="30036A5B" w14:textId="09544862" w:rsidR="003F61FC" w:rsidRPr="00E728F1" w:rsidRDefault="00A11F95" w:rsidP="009A05CC">
            <w:pPr>
              <w:jc w:val="center"/>
              <w:rPr>
                <w:rFonts w:ascii="Times New Roman" w:eastAsiaTheme="minorEastAsia" w:hAnsi="Times New Roman"/>
                <w:sz w:val="18"/>
                <w:szCs w:val="18"/>
              </w:rPr>
            </w:pPr>
            <w:r w:rsidRPr="00E728F1">
              <w:rPr>
                <w:rFonts w:ascii="Times New Roman" w:hAnsi="Times New Roman"/>
                <w:sz w:val="18"/>
                <w:szCs w:val="18"/>
              </w:rPr>
              <w:t>kg/s</w:t>
            </w:r>
          </w:p>
        </w:tc>
        <w:tc>
          <w:tcPr>
            <w:tcW w:w="709" w:type="pct"/>
            <w:tcBorders>
              <w:top w:val="single" w:sz="4" w:space="0" w:color="auto"/>
              <w:left w:val="single" w:sz="4" w:space="0" w:color="auto"/>
              <w:bottom w:val="single" w:sz="4" w:space="0" w:color="auto"/>
              <w:right w:val="single" w:sz="4" w:space="0" w:color="auto"/>
            </w:tcBorders>
            <w:vAlign w:val="center"/>
          </w:tcPr>
          <w:p w14:paraId="0E13FF47" w14:textId="0E93E20C" w:rsidR="003F61FC" w:rsidRPr="00E728F1" w:rsidRDefault="007C523F" w:rsidP="009A05CC">
            <w:pPr>
              <w:jc w:val="center"/>
              <w:rPr>
                <w:rFonts w:ascii="Times New Roman" w:eastAsiaTheme="minorEastAsia" w:hAnsi="Times New Roman"/>
                <w:sz w:val="18"/>
                <w:szCs w:val="18"/>
              </w:rPr>
            </w:pPr>
            <w:r w:rsidRPr="00E728F1">
              <w:rPr>
                <w:noProof/>
                <w:position w:val="-14"/>
                <w:sz w:val="18"/>
                <w:szCs w:val="18"/>
              </w:rPr>
              <w:drawing>
                <wp:inline distT="0" distB="0" distL="0" distR="0" wp14:anchorId="5A539EC7" wp14:editId="54FF2FE1">
                  <wp:extent cx="501650" cy="241300"/>
                  <wp:effectExtent l="0" t="0" r="0" b="635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01650" cy="241300"/>
                          </a:xfrm>
                          <a:prstGeom prst="rect">
                            <a:avLst/>
                          </a:prstGeom>
                          <a:noFill/>
                          <a:ln>
                            <a:noFill/>
                          </a:ln>
                        </pic:spPr>
                      </pic:pic>
                    </a:graphicData>
                  </a:graphic>
                </wp:inline>
              </w:drawing>
            </w:r>
          </w:p>
        </w:tc>
        <w:tc>
          <w:tcPr>
            <w:tcW w:w="1381" w:type="pct"/>
            <w:tcBorders>
              <w:top w:val="single" w:sz="4" w:space="0" w:color="auto"/>
              <w:left w:val="single" w:sz="4" w:space="0" w:color="auto"/>
              <w:bottom w:val="single" w:sz="4" w:space="0" w:color="auto"/>
              <w:right w:val="single" w:sz="4" w:space="0" w:color="auto"/>
            </w:tcBorders>
            <w:vAlign w:val="center"/>
          </w:tcPr>
          <w:p w14:paraId="3034EE95" w14:textId="4365A22F" w:rsidR="003F61FC" w:rsidRPr="00E728F1" w:rsidRDefault="007C523F" w:rsidP="009A05CC">
            <w:pPr>
              <w:jc w:val="center"/>
              <w:rPr>
                <w:rFonts w:ascii="Times New Roman" w:eastAsiaTheme="minorEastAsia" w:hAnsi="Times New Roman"/>
                <w:sz w:val="18"/>
                <w:szCs w:val="18"/>
              </w:rPr>
            </w:pPr>
            <w:r w:rsidRPr="00E728F1">
              <w:rPr>
                <w:sz w:val="18"/>
                <w:szCs w:val="18"/>
              </w:rPr>
              <w:t>发动机滑油排、进口温度</w:t>
            </w:r>
          </w:p>
        </w:tc>
        <w:tc>
          <w:tcPr>
            <w:tcW w:w="479" w:type="pct"/>
            <w:tcBorders>
              <w:top w:val="single" w:sz="4" w:space="0" w:color="auto"/>
              <w:left w:val="single" w:sz="4" w:space="0" w:color="auto"/>
              <w:bottom w:val="single" w:sz="4" w:space="0" w:color="auto"/>
              <w:right w:val="single" w:sz="4" w:space="0" w:color="auto"/>
            </w:tcBorders>
            <w:vAlign w:val="center"/>
          </w:tcPr>
          <w:p w14:paraId="79B18EE9" w14:textId="2641712F" w:rsidR="003F61FC" w:rsidRPr="00E728F1" w:rsidRDefault="007C523F" w:rsidP="009A05CC">
            <w:pPr>
              <w:jc w:val="center"/>
              <w:rPr>
                <w:rFonts w:ascii="Times New Roman" w:eastAsiaTheme="minorEastAsia" w:hAnsi="Times New Roman"/>
                <w:sz w:val="18"/>
                <w:szCs w:val="18"/>
              </w:rPr>
            </w:pPr>
            <w:r w:rsidRPr="00E728F1">
              <w:rPr>
                <w:rFonts w:ascii="Times New Roman" w:hAnsi="Times New Roman"/>
                <w:sz w:val="18"/>
                <w:szCs w:val="18"/>
              </w:rPr>
              <w:t>℃</w:t>
            </w:r>
          </w:p>
        </w:tc>
      </w:tr>
      <w:tr w:rsidR="007C523F" w:rsidRPr="00E728F1" w14:paraId="1F73863B" w14:textId="77777777" w:rsidTr="007755A7">
        <w:trPr>
          <w:trHeight w:val="283"/>
        </w:trPr>
        <w:tc>
          <w:tcPr>
            <w:tcW w:w="505" w:type="pct"/>
            <w:tcBorders>
              <w:top w:val="single" w:sz="4" w:space="0" w:color="auto"/>
              <w:left w:val="single" w:sz="4" w:space="0" w:color="auto"/>
              <w:bottom w:val="single" w:sz="4" w:space="0" w:color="auto"/>
              <w:right w:val="single" w:sz="4" w:space="0" w:color="auto"/>
            </w:tcBorders>
            <w:vAlign w:val="center"/>
          </w:tcPr>
          <w:p w14:paraId="2B1A2765" w14:textId="4A3D9542" w:rsidR="003F61FC" w:rsidRPr="00E728F1" w:rsidRDefault="00A11F95" w:rsidP="009A05CC">
            <w:pPr>
              <w:jc w:val="center"/>
              <w:rPr>
                <w:rFonts w:ascii="Times New Roman" w:eastAsiaTheme="minorEastAsia" w:hAnsi="Times New Roman"/>
                <w:sz w:val="18"/>
                <w:szCs w:val="18"/>
              </w:rPr>
            </w:pPr>
            <w:r w:rsidRPr="00E728F1">
              <w:rPr>
                <w:position w:val="-14"/>
                <w:sz w:val="18"/>
                <w:szCs w:val="18"/>
              </w:rPr>
              <w:object w:dxaOrig="639" w:dyaOrig="380" w14:anchorId="7C6F05C7">
                <v:shape id="_x0000_i1028" type="#_x0000_t75" style="width:31.5pt;height:18.5pt" o:ole="">
                  <v:imagedata r:id="rId26" o:title=""/>
                </v:shape>
                <o:OLEObject Type="Embed" ProgID="Equation.DSMT4" ShapeID="_x0000_i1028" DrawAspect="Content" ObjectID="_1791970922" r:id="rId27"/>
              </w:object>
            </w:r>
          </w:p>
        </w:tc>
        <w:tc>
          <w:tcPr>
            <w:tcW w:w="1383" w:type="pct"/>
            <w:tcBorders>
              <w:top w:val="single" w:sz="4" w:space="0" w:color="auto"/>
              <w:left w:val="single" w:sz="4" w:space="0" w:color="auto"/>
              <w:bottom w:val="single" w:sz="4" w:space="0" w:color="auto"/>
              <w:right w:val="single" w:sz="4" w:space="0" w:color="auto"/>
            </w:tcBorders>
            <w:vAlign w:val="center"/>
          </w:tcPr>
          <w:p w14:paraId="25660657" w14:textId="1BB735F4" w:rsidR="003F61FC" w:rsidRPr="00E728F1" w:rsidRDefault="00A11F95" w:rsidP="009A05CC">
            <w:pPr>
              <w:jc w:val="center"/>
              <w:rPr>
                <w:rFonts w:ascii="Times New Roman" w:eastAsiaTheme="minorEastAsia" w:hAnsi="Times New Roman"/>
                <w:sz w:val="18"/>
                <w:szCs w:val="18"/>
              </w:rPr>
            </w:pPr>
            <w:r w:rsidRPr="00E728F1">
              <w:rPr>
                <w:sz w:val="18"/>
                <w:szCs w:val="18"/>
              </w:rPr>
              <w:t>主燃料低热值</w:t>
            </w:r>
          </w:p>
        </w:tc>
        <w:tc>
          <w:tcPr>
            <w:tcW w:w="543" w:type="pct"/>
            <w:tcBorders>
              <w:top w:val="single" w:sz="4" w:space="0" w:color="auto"/>
              <w:left w:val="single" w:sz="4" w:space="0" w:color="auto"/>
              <w:bottom w:val="single" w:sz="4" w:space="0" w:color="auto"/>
              <w:right w:val="single" w:sz="4" w:space="0" w:color="auto"/>
            </w:tcBorders>
            <w:vAlign w:val="center"/>
          </w:tcPr>
          <w:p w14:paraId="560DF75E" w14:textId="3C19B3EC" w:rsidR="003F61FC" w:rsidRPr="00E728F1" w:rsidRDefault="00A11F95" w:rsidP="009A05CC">
            <w:pPr>
              <w:jc w:val="center"/>
              <w:rPr>
                <w:rFonts w:ascii="Times New Roman" w:eastAsiaTheme="minorEastAsia" w:hAnsi="Times New Roman"/>
                <w:sz w:val="18"/>
                <w:szCs w:val="18"/>
              </w:rPr>
            </w:pPr>
            <w:r w:rsidRPr="00E728F1">
              <w:rPr>
                <w:rFonts w:ascii="Times New Roman" w:hAnsi="Times New Roman"/>
                <w:sz w:val="18"/>
                <w:szCs w:val="18"/>
              </w:rPr>
              <w:t>kJ/kg</w:t>
            </w:r>
          </w:p>
        </w:tc>
        <w:tc>
          <w:tcPr>
            <w:tcW w:w="709" w:type="pct"/>
            <w:tcBorders>
              <w:top w:val="single" w:sz="4" w:space="0" w:color="auto"/>
              <w:left w:val="single" w:sz="4" w:space="0" w:color="auto"/>
              <w:bottom w:val="single" w:sz="4" w:space="0" w:color="auto"/>
              <w:right w:val="single" w:sz="4" w:space="0" w:color="auto"/>
            </w:tcBorders>
            <w:vAlign w:val="center"/>
          </w:tcPr>
          <w:p w14:paraId="70D7C117" w14:textId="0C665450" w:rsidR="003F61FC" w:rsidRPr="00E728F1" w:rsidRDefault="007C523F" w:rsidP="009A05CC">
            <w:pPr>
              <w:jc w:val="center"/>
              <w:rPr>
                <w:rFonts w:ascii="Times New Roman" w:hAnsi="Times New Roman"/>
                <w:sz w:val="18"/>
                <w:szCs w:val="18"/>
              </w:rPr>
            </w:pPr>
            <w:r w:rsidRPr="00E728F1">
              <w:rPr>
                <w:position w:val="-12"/>
                <w:sz w:val="18"/>
                <w:szCs w:val="18"/>
              </w:rPr>
              <w:object w:dxaOrig="520" w:dyaOrig="360" w14:anchorId="71D8273D">
                <v:shape id="_x0000_i1029" type="#_x0000_t75" style="width:24.5pt;height:18.5pt" o:ole="">
                  <v:imagedata r:id="rId28" o:title=""/>
                </v:shape>
                <o:OLEObject Type="Embed" ProgID="Equation.DSMT4" ShapeID="_x0000_i1029" DrawAspect="Content" ObjectID="_1791970923" r:id="rId29"/>
              </w:object>
            </w:r>
          </w:p>
        </w:tc>
        <w:tc>
          <w:tcPr>
            <w:tcW w:w="1381" w:type="pct"/>
            <w:tcBorders>
              <w:top w:val="single" w:sz="4" w:space="0" w:color="auto"/>
              <w:left w:val="single" w:sz="4" w:space="0" w:color="auto"/>
              <w:bottom w:val="single" w:sz="4" w:space="0" w:color="auto"/>
              <w:right w:val="single" w:sz="4" w:space="0" w:color="auto"/>
            </w:tcBorders>
            <w:vAlign w:val="center"/>
          </w:tcPr>
          <w:p w14:paraId="2017776F" w14:textId="46E2917D" w:rsidR="003F61FC" w:rsidRPr="00E728F1" w:rsidRDefault="007C523F" w:rsidP="009A05CC">
            <w:pPr>
              <w:jc w:val="center"/>
              <w:rPr>
                <w:rFonts w:ascii="Times New Roman" w:hAnsi="Times New Roman"/>
                <w:sz w:val="18"/>
                <w:szCs w:val="18"/>
              </w:rPr>
            </w:pPr>
            <w:r w:rsidRPr="00E728F1">
              <w:rPr>
                <w:sz w:val="18"/>
                <w:szCs w:val="18"/>
              </w:rPr>
              <w:t>发动机滑</w:t>
            </w:r>
            <w:proofErr w:type="gramStart"/>
            <w:r w:rsidRPr="00E728F1">
              <w:rPr>
                <w:sz w:val="18"/>
                <w:szCs w:val="18"/>
              </w:rPr>
              <w:t>油质量</w:t>
            </w:r>
            <w:proofErr w:type="gramEnd"/>
            <w:r w:rsidRPr="00E728F1">
              <w:rPr>
                <w:sz w:val="18"/>
                <w:szCs w:val="18"/>
              </w:rPr>
              <w:t>流量</w:t>
            </w:r>
          </w:p>
        </w:tc>
        <w:tc>
          <w:tcPr>
            <w:tcW w:w="479" w:type="pct"/>
            <w:tcBorders>
              <w:top w:val="single" w:sz="4" w:space="0" w:color="auto"/>
              <w:left w:val="single" w:sz="4" w:space="0" w:color="auto"/>
              <w:bottom w:val="single" w:sz="4" w:space="0" w:color="auto"/>
              <w:right w:val="single" w:sz="4" w:space="0" w:color="auto"/>
            </w:tcBorders>
            <w:vAlign w:val="center"/>
          </w:tcPr>
          <w:p w14:paraId="3F4D9C57" w14:textId="5058BA79" w:rsidR="003F61FC" w:rsidRPr="00E728F1" w:rsidRDefault="007C523F" w:rsidP="009A05CC">
            <w:pPr>
              <w:jc w:val="center"/>
              <w:rPr>
                <w:rFonts w:ascii="Times New Roman" w:hAnsi="Times New Roman"/>
                <w:sz w:val="18"/>
                <w:szCs w:val="18"/>
              </w:rPr>
            </w:pPr>
            <w:r w:rsidRPr="00E728F1">
              <w:rPr>
                <w:rFonts w:ascii="Times New Roman" w:hAnsi="Times New Roman"/>
                <w:sz w:val="18"/>
                <w:szCs w:val="18"/>
              </w:rPr>
              <w:t>kg/s</w:t>
            </w:r>
          </w:p>
        </w:tc>
      </w:tr>
      <w:tr w:rsidR="007755A7" w:rsidRPr="00E728F1" w14:paraId="0229EA17" w14:textId="77777777" w:rsidTr="007755A7">
        <w:trPr>
          <w:trHeight w:val="283"/>
        </w:trPr>
        <w:tc>
          <w:tcPr>
            <w:tcW w:w="505" w:type="pct"/>
            <w:tcBorders>
              <w:top w:val="single" w:sz="4" w:space="0" w:color="auto"/>
              <w:left w:val="single" w:sz="4" w:space="0" w:color="auto"/>
              <w:bottom w:val="single" w:sz="4" w:space="0" w:color="auto"/>
              <w:right w:val="single" w:sz="4" w:space="0" w:color="auto"/>
            </w:tcBorders>
            <w:vAlign w:val="center"/>
          </w:tcPr>
          <w:p w14:paraId="2DF149FF" w14:textId="36414D6F" w:rsidR="007755A7" w:rsidRPr="00E728F1" w:rsidRDefault="007755A7" w:rsidP="007755A7">
            <w:pPr>
              <w:jc w:val="center"/>
              <w:rPr>
                <w:rFonts w:ascii="Times New Roman" w:eastAsia="黑体" w:hAnsi="Times New Roman"/>
                <w:sz w:val="18"/>
                <w:szCs w:val="18"/>
              </w:rPr>
            </w:pPr>
            <w:r w:rsidRPr="00E728F1">
              <w:rPr>
                <w:noProof/>
                <w:position w:val="-14"/>
                <w:sz w:val="18"/>
                <w:szCs w:val="18"/>
              </w:rPr>
              <w:drawing>
                <wp:inline distT="0" distB="0" distL="0" distR="0" wp14:anchorId="02445A1E" wp14:editId="1341EC9F">
                  <wp:extent cx="254000" cy="241300"/>
                  <wp:effectExtent l="0" t="0" r="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54000" cy="241300"/>
                          </a:xfrm>
                          <a:prstGeom prst="rect">
                            <a:avLst/>
                          </a:prstGeom>
                          <a:noFill/>
                          <a:ln>
                            <a:noFill/>
                          </a:ln>
                        </pic:spPr>
                      </pic:pic>
                    </a:graphicData>
                  </a:graphic>
                </wp:inline>
              </w:drawing>
            </w:r>
          </w:p>
        </w:tc>
        <w:tc>
          <w:tcPr>
            <w:tcW w:w="1383" w:type="pct"/>
            <w:tcBorders>
              <w:top w:val="single" w:sz="4" w:space="0" w:color="auto"/>
              <w:left w:val="single" w:sz="4" w:space="0" w:color="auto"/>
              <w:bottom w:val="single" w:sz="4" w:space="0" w:color="auto"/>
              <w:right w:val="single" w:sz="4" w:space="0" w:color="auto"/>
            </w:tcBorders>
            <w:vAlign w:val="center"/>
          </w:tcPr>
          <w:p w14:paraId="1CB076D5" w14:textId="35409EDB" w:rsidR="007755A7" w:rsidRPr="00E728F1" w:rsidRDefault="007755A7" w:rsidP="007755A7">
            <w:pPr>
              <w:jc w:val="center"/>
              <w:rPr>
                <w:rFonts w:ascii="Times New Roman" w:eastAsiaTheme="minorEastAsia" w:hAnsi="Times New Roman"/>
                <w:sz w:val="18"/>
                <w:szCs w:val="18"/>
              </w:rPr>
            </w:pPr>
            <w:r w:rsidRPr="00E728F1">
              <w:rPr>
                <w:sz w:val="18"/>
                <w:szCs w:val="18"/>
              </w:rPr>
              <w:t>发动机排气质量流量</w:t>
            </w:r>
          </w:p>
        </w:tc>
        <w:tc>
          <w:tcPr>
            <w:tcW w:w="543" w:type="pct"/>
            <w:tcBorders>
              <w:top w:val="single" w:sz="4" w:space="0" w:color="auto"/>
              <w:left w:val="single" w:sz="4" w:space="0" w:color="auto"/>
              <w:bottom w:val="single" w:sz="4" w:space="0" w:color="auto"/>
              <w:right w:val="single" w:sz="4" w:space="0" w:color="auto"/>
            </w:tcBorders>
            <w:vAlign w:val="center"/>
          </w:tcPr>
          <w:p w14:paraId="38CB8FE3" w14:textId="598A20F4" w:rsidR="007755A7" w:rsidRPr="00E728F1" w:rsidRDefault="007755A7" w:rsidP="007755A7">
            <w:pPr>
              <w:jc w:val="center"/>
              <w:rPr>
                <w:rFonts w:ascii="Times New Roman" w:hAnsi="Times New Roman"/>
                <w:sz w:val="18"/>
                <w:szCs w:val="18"/>
              </w:rPr>
            </w:pPr>
            <w:r w:rsidRPr="00E728F1">
              <w:rPr>
                <w:rFonts w:ascii="Times New Roman" w:hAnsi="Times New Roman"/>
                <w:sz w:val="18"/>
                <w:szCs w:val="18"/>
              </w:rPr>
              <w:t>kg/s</w:t>
            </w:r>
          </w:p>
        </w:tc>
        <w:tc>
          <w:tcPr>
            <w:tcW w:w="709" w:type="pct"/>
            <w:tcBorders>
              <w:top w:val="single" w:sz="4" w:space="0" w:color="auto"/>
              <w:left w:val="single" w:sz="4" w:space="0" w:color="auto"/>
              <w:bottom w:val="single" w:sz="4" w:space="0" w:color="auto"/>
              <w:right w:val="single" w:sz="4" w:space="0" w:color="auto"/>
            </w:tcBorders>
            <w:vAlign w:val="center"/>
          </w:tcPr>
          <w:p w14:paraId="745BCE61" w14:textId="6E792AE0" w:rsidR="007755A7" w:rsidRPr="00E728F1" w:rsidRDefault="007755A7" w:rsidP="007755A7">
            <w:pPr>
              <w:jc w:val="center"/>
              <w:rPr>
                <w:rFonts w:ascii="Times New Roman" w:hAnsi="Times New Roman"/>
                <w:sz w:val="18"/>
                <w:szCs w:val="18"/>
              </w:rPr>
            </w:pPr>
            <w:r w:rsidRPr="00E728F1">
              <w:rPr>
                <w:noProof/>
                <w:position w:val="-14"/>
                <w:sz w:val="18"/>
                <w:szCs w:val="18"/>
              </w:rPr>
              <w:drawing>
                <wp:inline distT="0" distB="0" distL="0" distR="0" wp14:anchorId="396ED095" wp14:editId="6B44ABAF">
                  <wp:extent cx="501650" cy="241300"/>
                  <wp:effectExtent l="0" t="0" r="0" b="635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01650" cy="241300"/>
                          </a:xfrm>
                          <a:prstGeom prst="rect">
                            <a:avLst/>
                          </a:prstGeom>
                          <a:noFill/>
                          <a:ln>
                            <a:noFill/>
                          </a:ln>
                        </pic:spPr>
                      </pic:pic>
                    </a:graphicData>
                  </a:graphic>
                </wp:inline>
              </w:drawing>
            </w:r>
          </w:p>
        </w:tc>
        <w:tc>
          <w:tcPr>
            <w:tcW w:w="1381" w:type="pct"/>
            <w:tcBorders>
              <w:top w:val="single" w:sz="4" w:space="0" w:color="auto"/>
              <w:left w:val="single" w:sz="4" w:space="0" w:color="auto"/>
              <w:bottom w:val="single" w:sz="4" w:space="0" w:color="auto"/>
              <w:right w:val="single" w:sz="4" w:space="0" w:color="auto"/>
            </w:tcBorders>
            <w:vAlign w:val="center"/>
          </w:tcPr>
          <w:p w14:paraId="0109540E" w14:textId="447B4452" w:rsidR="007755A7" w:rsidRPr="00E728F1" w:rsidRDefault="007755A7" w:rsidP="007755A7">
            <w:pPr>
              <w:jc w:val="center"/>
              <w:rPr>
                <w:rFonts w:ascii="Times New Roman" w:hAnsi="Times New Roman"/>
                <w:sz w:val="18"/>
                <w:szCs w:val="18"/>
              </w:rPr>
            </w:pPr>
            <w:r w:rsidRPr="00E728F1">
              <w:rPr>
                <w:sz w:val="18"/>
                <w:szCs w:val="18"/>
              </w:rPr>
              <w:t>发动机缸套排、进水温度</w:t>
            </w:r>
          </w:p>
        </w:tc>
        <w:tc>
          <w:tcPr>
            <w:tcW w:w="479" w:type="pct"/>
            <w:tcBorders>
              <w:top w:val="single" w:sz="4" w:space="0" w:color="auto"/>
              <w:left w:val="single" w:sz="4" w:space="0" w:color="auto"/>
              <w:bottom w:val="single" w:sz="4" w:space="0" w:color="auto"/>
              <w:right w:val="single" w:sz="4" w:space="0" w:color="auto"/>
            </w:tcBorders>
            <w:vAlign w:val="center"/>
          </w:tcPr>
          <w:p w14:paraId="5DEA5774" w14:textId="47F8DF6C" w:rsidR="007755A7" w:rsidRPr="00E728F1" w:rsidRDefault="007755A7" w:rsidP="007755A7">
            <w:pPr>
              <w:jc w:val="center"/>
              <w:rPr>
                <w:rFonts w:ascii="Times New Roman" w:hAnsi="Times New Roman"/>
                <w:sz w:val="18"/>
                <w:szCs w:val="18"/>
              </w:rPr>
            </w:pPr>
            <w:r w:rsidRPr="00E728F1">
              <w:rPr>
                <w:rFonts w:ascii="Times New Roman" w:hAnsi="Times New Roman"/>
                <w:sz w:val="18"/>
                <w:szCs w:val="18"/>
              </w:rPr>
              <w:t>℃</w:t>
            </w:r>
          </w:p>
        </w:tc>
      </w:tr>
      <w:tr w:rsidR="007755A7" w:rsidRPr="00E728F1" w14:paraId="681CA24C" w14:textId="77777777" w:rsidTr="007755A7">
        <w:trPr>
          <w:trHeight w:val="283"/>
        </w:trPr>
        <w:tc>
          <w:tcPr>
            <w:tcW w:w="505" w:type="pct"/>
            <w:tcBorders>
              <w:top w:val="single" w:sz="4" w:space="0" w:color="auto"/>
              <w:left w:val="single" w:sz="4" w:space="0" w:color="auto"/>
              <w:bottom w:val="single" w:sz="4" w:space="0" w:color="auto"/>
              <w:right w:val="single" w:sz="4" w:space="0" w:color="auto"/>
            </w:tcBorders>
            <w:vAlign w:val="center"/>
          </w:tcPr>
          <w:p w14:paraId="1D063758" w14:textId="56F8E04E" w:rsidR="007755A7" w:rsidRPr="00E728F1" w:rsidRDefault="007755A7" w:rsidP="007755A7">
            <w:pPr>
              <w:jc w:val="center"/>
              <w:rPr>
                <w:rFonts w:ascii="Times New Roman" w:eastAsia="黑体" w:hAnsi="Times New Roman"/>
                <w:sz w:val="18"/>
                <w:szCs w:val="18"/>
              </w:rPr>
            </w:pPr>
            <w:r w:rsidRPr="00E728F1">
              <w:rPr>
                <w:noProof/>
                <w:position w:val="-14"/>
                <w:sz w:val="18"/>
                <w:szCs w:val="18"/>
              </w:rPr>
              <w:drawing>
                <wp:inline distT="0" distB="0" distL="0" distR="0" wp14:anchorId="24C2006E" wp14:editId="41974B9C">
                  <wp:extent cx="241300" cy="241300"/>
                  <wp:effectExtent l="0" t="0" r="635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p>
        </w:tc>
        <w:tc>
          <w:tcPr>
            <w:tcW w:w="1383" w:type="pct"/>
            <w:tcBorders>
              <w:top w:val="single" w:sz="4" w:space="0" w:color="auto"/>
              <w:left w:val="single" w:sz="4" w:space="0" w:color="auto"/>
              <w:bottom w:val="single" w:sz="4" w:space="0" w:color="auto"/>
              <w:right w:val="single" w:sz="4" w:space="0" w:color="auto"/>
            </w:tcBorders>
            <w:vAlign w:val="center"/>
          </w:tcPr>
          <w:p w14:paraId="1285ED49" w14:textId="06CCE600" w:rsidR="007755A7" w:rsidRPr="00E728F1" w:rsidRDefault="007755A7" w:rsidP="007755A7">
            <w:pPr>
              <w:jc w:val="center"/>
              <w:rPr>
                <w:rFonts w:ascii="Times New Roman" w:eastAsiaTheme="minorEastAsia" w:hAnsi="Times New Roman"/>
                <w:sz w:val="18"/>
                <w:szCs w:val="18"/>
              </w:rPr>
            </w:pPr>
            <w:r w:rsidRPr="00E728F1">
              <w:rPr>
                <w:sz w:val="18"/>
                <w:szCs w:val="18"/>
              </w:rPr>
              <w:t>发动机排气平均定压比热</w:t>
            </w:r>
          </w:p>
        </w:tc>
        <w:tc>
          <w:tcPr>
            <w:tcW w:w="543" w:type="pct"/>
            <w:tcBorders>
              <w:top w:val="single" w:sz="4" w:space="0" w:color="auto"/>
              <w:left w:val="single" w:sz="4" w:space="0" w:color="auto"/>
              <w:bottom w:val="single" w:sz="4" w:space="0" w:color="auto"/>
              <w:right w:val="single" w:sz="4" w:space="0" w:color="auto"/>
            </w:tcBorders>
            <w:vAlign w:val="center"/>
          </w:tcPr>
          <w:p w14:paraId="36ECCA7C" w14:textId="5A501955" w:rsidR="007755A7" w:rsidRPr="00E728F1" w:rsidRDefault="007755A7" w:rsidP="007755A7">
            <w:pPr>
              <w:jc w:val="center"/>
              <w:rPr>
                <w:rFonts w:ascii="Times New Roman" w:hAnsi="Times New Roman"/>
                <w:sz w:val="18"/>
                <w:szCs w:val="18"/>
              </w:rPr>
            </w:pPr>
            <w:r w:rsidRPr="00E728F1">
              <w:rPr>
                <w:rFonts w:ascii="Times New Roman" w:hAnsi="Times New Roman"/>
                <w:sz w:val="18"/>
                <w:szCs w:val="18"/>
              </w:rPr>
              <w:t>kJ/(</w:t>
            </w:r>
            <w:proofErr w:type="spellStart"/>
            <w:r w:rsidRPr="00E728F1">
              <w:rPr>
                <w:rFonts w:ascii="Times New Roman" w:hAnsi="Times New Roman"/>
                <w:sz w:val="18"/>
                <w:szCs w:val="18"/>
              </w:rPr>
              <w:t>kg·K</w:t>
            </w:r>
            <w:proofErr w:type="spellEnd"/>
            <w:r w:rsidRPr="00E728F1">
              <w:rPr>
                <w:rFonts w:ascii="Times New Roman" w:hAnsi="Times New Roman"/>
                <w:sz w:val="18"/>
                <w:szCs w:val="18"/>
              </w:rPr>
              <w:t>)</w:t>
            </w:r>
          </w:p>
        </w:tc>
        <w:tc>
          <w:tcPr>
            <w:tcW w:w="709" w:type="pct"/>
            <w:tcBorders>
              <w:top w:val="single" w:sz="4" w:space="0" w:color="auto"/>
              <w:left w:val="single" w:sz="4" w:space="0" w:color="auto"/>
              <w:bottom w:val="single" w:sz="4" w:space="0" w:color="auto"/>
              <w:right w:val="single" w:sz="4" w:space="0" w:color="auto"/>
            </w:tcBorders>
            <w:vAlign w:val="center"/>
          </w:tcPr>
          <w:p w14:paraId="3520BD08" w14:textId="6082E633" w:rsidR="007755A7" w:rsidRPr="00E728F1" w:rsidRDefault="007755A7" w:rsidP="007755A7">
            <w:pPr>
              <w:jc w:val="center"/>
              <w:rPr>
                <w:rFonts w:ascii="Times New Roman" w:hAnsi="Times New Roman"/>
                <w:sz w:val="18"/>
                <w:szCs w:val="18"/>
              </w:rPr>
            </w:pPr>
            <w:r w:rsidRPr="00E728F1">
              <w:rPr>
                <w:position w:val="-12"/>
                <w:sz w:val="18"/>
                <w:szCs w:val="18"/>
              </w:rPr>
              <w:object w:dxaOrig="1160" w:dyaOrig="360" w14:anchorId="52820191">
                <v:shape id="_x0000_i1030" type="#_x0000_t75" style="width:57pt;height:18.5pt" o:ole="">
                  <v:imagedata r:id="rId33" o:title=""/>
                </v:shape>
                <o:OLEObject Type="Embed" ProgID="Equation.DSMT4" ShapeID="_x0000_i1030" DrawAspect="Content" ObjectID="_1791970924" r:id="rId34"/>
              </w:object>
            </w:r>
          </w:p>
        </w:tc>
        <w:tc>
          <w:tcPr>
            <w:tcW w:w="1381" w:type="pct"/>
            <w:tcBorders>
              <w:top w:val="single" w:sz="4" w:space="0" w:color="auto"/>
              <w:left w:val="single" w:sz="4" w:space="0" w:color="auto"/>
              <w:bottom w:val="single" w:sz="4" w:space="0" w:color="auto"/>
              <w:right w:val="single" w:sz="4" w:space="0" w:color="auto"/>
            </w:tcBorders>
            <w:vAlign w:val="center"/>
          </w:tcPr>
          <w:p w14:paraId="4400A868" w14:textId="250C3238" w:rsidR="007755A7" w:rsidRPr="00E728F1" w:rsidRDefault="007755A7" w:rsidP="007755A7">
            <w:pPr>
              <w:jc w:val="center"/>
              <w:rPr>
                <w:rFonts w:ascii="Times New Roman" w:hAnsi="Times New Roman"/>
                <w:sz w:val="18"/>
                <w:szCs w:val="18"/>
              </w:rPr>
            </w:pPr>
            <w:r w:rsidRPr="00E728F1">
              <w:rPr>
                <w:sz w:val="18"/>
                <w:szCs w:val="18"/>
              </w:rPr>
              <w:t>发动机</w:t>
            </w:r>
            <w:r w:rsidRPr="00E728F1">
              <w:rPr>
                <w:sz w:val="18"/>
                <w:szCs w:val="18"/>
              </w:rPr>
              <w:t>EGR</w:t>
            </w:r>
            <w:r w:rsidRPr="00E728F1">
              <w:rPr>
                <w:sz w:val="18"/>
                <w:szCs w:val="18"/>
              </w:rPr>
              <w:t>气体排、进口温度</w:t>
            </w:r>
          </w:p>
        </w:tc>
        <w:tc>
          <w:tcPr>
            <w:tcW w:w="479" w:type="pct"/>
            <w:tcBorders>
              <w:top w:val="single" w:sz="4" w:space="0" w:color="auto"/>
              <w:left w:val="single" w:sz="4" w:space="0" w:color="auto"/>
              <w:bottom w:val="single" w:sz="4" w:space="0" w:color="auto"/>
              <w:right w:val="single" w:sz="4" w:space="0" w:color="auto"/>
            </w:tcBorders>
            <w:vAlign w:val="center"/>
          </w:tcPr>
          <w:p w14:paraId="68498914" w14:textId="6D24AC5B" w:rsidR="007755A7" w:rsidRPr="00E728F1" w:rsidRDefault="007755A7" w:rsidP="007755A7">
            <w:pPr>
              <w:jc w:val="center"/>
              <w:rPr>
                <w:rFonts w:ascii="Times New Roman" w:hAnsi="Times New Roman"/>
                <w:sz w:val="18"/>
                <w:szCs w:val="18"/>
              </w:rPr>
            </w:pPr>
            <w:r w:rsidRPr="00E728F1">
              <w:rPr>
                <w:rFonts w:ascii="Times New Roman" w:hAnsi="Times New Roman"/>
                <w:sz w:val="18"/>
                <w:szCs w:val="18"/>
              </w:rPr>
              <w:t>℃</w:t>
            </w:r>
          </w:p>
        </w:tc>
      </w:tr>
      <w:tr w:rsidR="007755A7" w:rsidRPr="00E728F1" w14:paraId="05070E22" w14:textId="77777777" w:rsidTr="007755A7">
        <w:trPr>
          <w:trHeight w:val="283"/>
        </w:trPr>
        <w:tc>
          <w:tcPr>
            <w:tcW w:w="505" w:type="pct"/>
            <w:tcBorders>
              <w:top w:val="single" w:sz="4" w:space="0" w:color="auto"/>
              <w:left w:val="single" w:sz="4" w:space="0" w:color="auto"/>
              <w:bottom w:val="single" w:sz="4" w:space="0" w:color="auto"/>
              <w:right w:val="single" w:sz="4" w:space="0" w:color="auto"/>
            </w:tcBorders>
            <w:vAlign w:val="center"/>
          </w:tcPr>
          <w:p w14:paraId="2D8B3C3D" w14:textId="3928C72C" w:rsidR="007755A7" w:rsidRPr="00E728F1" w:rsidRDefault="007755A7" w:rsidP="007755A7">
            <w:pPr>
              <w:jc w:val="center"/>
              <w:rPr>
                <w:rFonts w:ascii="Times New Roman" w:eastAsia="黑体" w:hAnsi="Times New Roman"/>
                <w:sz w:val="18"/>
                <w:szCs w:val="18"/>
              </w:rPr>
            </w:pPr>
            <w:r w:rsidRPr="00E728F1">
              <w:rPr>
                <w:noProof/>
                <w:position w:val="-12"/>
                <w:sz w:val="18"/>
                <w:szCs w:val="18"/>
              </w:rPr>
              <w:drawing>
                <wp:inline distT="0" distB="0" distL="0" distR="0" wp14:anchorId="6C6DC73C" wp14:editId="4A814A59">
                  <wp:extent cx="184150" cy="228600"/>
                  <wp:effectExtent l="0" t="0" r="635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84150" cy="228600"/>
                          </a:xfrm>
                          <a:prstGeom prst="rect">
                            <a:avLst/>
                          </a:prstGeom>
                          <a:noFill/>
                          <a:ln>
                            <a:noFill/>
                          </a:ln>
                        </pic:spPr>
                      </pic:pic>
                    </a:graphicData>
                  </a:graphic>
                </wp:inline>
              </w:drawing>
            </w:r>
          </w:p>
        </w:tc>
        <w:tc>
          <w:tcPr>
            <w:tcW w:w="1383" w:type="pct"/>
            <w:tcBorders>
              <w:top w:val="single" w:sz="4" w:space="0" w:color="auto"/>
              <w:left w:val="single" w:sz="4" w:space="0" w:color="auto"/>
              <w:bottom w:val="single" w:sz="4" w:space="0" w:color="auto"/>
              <w:right w:val="single" w:sz="4" w:space="0" w:color="auto"/>
            </w:tcBorders>
            <w:vAlign w:val="center"/>
          </w:tcPr>
          <w:p w14:paraId="5192C8F3" w14:textId="2F50E06E" w:rsidR="007755A7" w:rsidRPr="00E728F1" w:rsidRDefault="007755A7" w:rsidP="007755A7">
            <w:pPr>
              <w:jc w:val="center"/>
              <w:rPr>
                <w:rFonts w:ascii="Times New Roman" w:eastAsiaTheme="minorEastAsia" w:hAnsi="Times New Roman"/>
                <w:sz w:val="18"/>
                <w:szCs w:val="18"/>
              </w:rPr>
            </w:pPr>
            <w:r w:rsidRPr="00E728F1">
              <w:rPr>
                <w:sz w:val="18"/>
                <w:szCs w:val="18"/>
              </w:rPr>
              <w:t>发动机排气温度</w:t>
            </w:r>
          </w:p>
        </w:tc>
        <w:tc>
          <w:tcPr>
            <w:tcW w:w="543" w:type="pct"/>
            <w:tcBorders>
              <w:top w:val="single" w:sz="4" w:space="0" w:color="auto"/>
              <w:left w:val="single" w:sz="4" w:space="0" w:color="auto"/>
              <w:bottom w:val="single" w:sz="4" w:space="0" w:color="auto"/>
              <w:right w:val="single" w:sz="4" w:space="0" w:color="auto"/>
            </w:tcBorders>
            <w:vAlign w:val="center"/>
          </w:tcPr>
          <w:p w14:paraId="0733F57C" w14:textId="5B615267" w:rsidR="007755A7" w:rsidRPr="00E728F1" w:rsidRDefault="007755A7" w:rsidP="007755A7">
            <w:pPr>
              <w:jc w:val="center"/>
              <w:rPr>
                <w:rFonts w:ascii="Times New Roman" w:hAnsi="Times New Roman"/>
                <w:sz w:val="18"/>
                <w:szCs w:val="18"/>
              </w:rPr>
            </w:pPr>
            <w:r w:rsidRPr="00E728F1">
              <w:rPr>
                <w:rFonts w:ascii="Times New Roman" w:hAnsi="Times New Roman"/>
                <w:sz w:val="18"/>
                <w:szCs w:val="18"/>
              </w:rPr>
              <w:t>℃</w:t>
            </w:r>
          </w:p>
        </w:tc>
        <w:tc>
          <w:tcPr>
            <w:tcW w:w="709" w:type="pct"/>
            <w:tcBorders>
              <w:top w:val="single" w:sz="4" w:space="0" w:color="auto"/>
              <w:left w:val="single" w:sz="4" w:space="0" w:color="auto"/>
              <w:bottom w:val="single" w:sz="4" w:space="0" w:color="auto"/>
              <w:right w:val="single" w:sz="4" w:space="0" w:color="auto"/>
            </w:tcBorders>
            <w:vAlign w:val="center"/>
          </w:tcPr>
          <w:p w14:paraId="6F5D5C67" w14:textId="0054BB5F" w:rsidR="007755A7" w:rsidRPr="00E728F1" w:rsidRDefault="007755A7" w:rsidP="007755A7">
            <w:pPr>
              <w:jc w:val="center"/>
              <w:rPr>
                <w:rFonts w:ascii="Times New Roman" w:hAnsi="Times New Roman"/>
                <w:sz w:val="18"/>
                <w:szCs w:val="18"/>
              </w:rPr>
            </w:pPr>
            <w:r w:rsidRPr="00E728F1">
              <w:rPr>
                <w:sz w:val="18"/>
                <w:szCs w:val="18"/>
              </w:rPr>
              <w:object w:dxaOrig="260" w:dyaOrig="279" w14:anchorId="35F7D936">
                <v:shape id="_x0000_i1031" type="#_x0000_t75" style="width:12pt;height:15pt" o:ole="">
                  <v:imagedata r:id="rId36" o:title=""/>
                </v:shape>
                <o:OLEObject Type="Embed" ProgID="Equation.DSMT4" ShapeID="_x0000_i1031" DrawAspect="Content" ObjectID="_1791970925" r:id="rId37"/>
              </w:object>
            </w:r>
          </w:p>
        </w:tc>
        <w:tc>
          <w:tcPr>
            <w:tcW w:w="1381" w:type="pct"/>
            <w:tcBorders>
              <w:top w:val="single" w:sz="4" w:space="0" w:color="auto"/>
              <w:left w:val="single" w:sz="4" w:space="0" w:color="auto"/>
              <w:bottom w:val="single" w:sz="4" w:space="0" w:color="auto"/>
              <w:right w:val="single" w:sz="4" w:space="0" w:color="auto"/>
            </w:tcBorders>
            <w:vAlign w:val="center"/>
          </w:tcPr>
          <w:p w14:paraId="6BAECAC2" w14:textId="2136F8FC" w:rsidR="007755A7" w:rsidRPr="00E728F1" w:rsidRDefault="007755A7" w:rsidP="007755A7">
            <w:pPr>
              <w:jc w:val="center"/>
              <w:rPr>
                <w:rFonts w:ascii="Times New Roman" w:hAnsi="Times New Roman"/>
                <w:sz w:val="18"/>
                <w:szCs w:val="18"/>
              </w:rPr>
            </w:pPr>
            <w:r w:rsidRPr="00E728F1">
              <w:rPr>
                <w:sz w:val="18"/>
                <w:szCs w:val="18"/>
              </w:rPr>
              <w:t>发电机输出电压</w:t>
            </w:r>
          </w:p>
        </w:tc>
        <w:tc>
          <w:tcPr>
            <w:tcW w:w="479" w:type="pct"/>
            <w:tcBorders>
              <w:top w:val="single" w:sz="4" w:space="0" w:color="auto"/>
              <w:left w:val="single" w:sz="4" w:space="0" w:color="auto"/>
              <w:bottom w:val="single" w:sz="4" w:space="0" w:color="auto"/>
              <w:right w:val="single" w:sz="4" w:space="0" w:color="auto"/>
            </w:tcBorders>
            <w:vAlign w:val="center"/>
          </w:tcPr>
          <w:p w14:paraId="2BA571AF" w14:textId="2556586A" w:rsidR="007755A7" w:rsidRPr="00E728F1" w:rsidRDefault="007755A7" w:rsidP="007755A7">
            <w:pPr>
              <w:jc w:val="center"/>
              <w:rPr>
                <w:rFonts w:ascii="Times New Roman" w:hAnsi="Times New Roman"/>
                <w:sz w:val="18"/>
                <w:szCs w:val="18"/>
              </w:rPr>
            </w:pPr>
            <w:r w:rsidRPr="00E728F1">
              <w:rPr>
                <w:rFonts w:ascii="Times New Roman" w:hAnsi="Times New Roman"/>
                <w:sz w:val="18"/>
                <w:szCs w:val="18"/>
              </w:rPr>
              <w:t>V</w:t>
            </w:r>
          </w:p>
        </w:tc>
      </w:tr>
      <w:tr w:rsidR="007755A7" w:rsidRPr="00E728F1" w14:paraId="2139721B" w14:textId="77777777" w:rsidTr="007755A7">
        <w:trPr>
          <w:trHeight w:val="283"/>
        </w:trPr>
        <w:tc>
          <w:tcPr>
            <w:tcW w:w="505" w:type="pct"/>
            <w:tcBorders>
              <w:top w:val="single" w:sz="4" w:space="0" w:color="auto"/>
              <w:left w:val="single" w:sz="4" w:space="0" w:color="auto"/>
              <w:bottom w:val="single" w:sz="4" w:space="0" w:color="auto"/>
              <w:right w:val="single" w:sz="4" w:space="0" w:color="auto"/>
            </w:tcBorders>
            <w:vAlign w:val="center"/>
          </w:tcPr>
          <w:p w14:paraId="7AB5F3BB" w14:textId="30BED734" w:rsidR="007755A7" w:rsidRPr="00E728F1" w:rsidRDefault="007755A7" w:rsidP="007755A7">
            <w:pPr>
              <w:jc w:val="center"/>
              <w:rPr>
                <w:rFonts w:ascii="Times New Roman" w:eastAsia="黑体" w:hAnsi="Times New Roman"/>
                <w:sz w:val="18"/>
                <w:szCs w:val="18"/>
              </w:rPr>
            </w:pPr>
            <w:r w:rsidRPr="00E728F1">
              <w:rPr>
                <w:noProof/>
                <w:position w:val="-12"/>
                <w:sz w:val="18"/>
                <w:szCs w:val="18"/>
              </w:rPr>
              <w:lastRenderedPageBreak/>
              <w:drawing>
                <wp:inline distT="0" distB="0" distL="0" distR="0" wp14:anchorId="2452B325" wp14:editId="13AF5056">
                  <wp:extent cx="158750" cy="2286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8750" cy="228600"/>
                          </a:xfrm>
                          <a:prstGeom prst="rect">
                            <a:avLst/>
                          </a:prstGeom>
                          <a:noFill/>
                          <a:ln>
                            <a:noFill/>
                          </a:ln>
                        </pic:spPr>
                      </pic:pic>
                    </a:graphicData>
                  </a:graphic>
                </wp:inline>
              </w:drawing>
            </w:r>
          </w:p>
        </w:tc>
        <w:tc>
          <w:tcPr>
            <w:tcW w:w="1383" w:type="pct"/>
            <w:tcBorders>
              <w:top w:val="single" w:sz="4" w:space="0" w:color="auto"/>
              <w:left w:val="single" w:sz="4" w:space="0" w:color="auto"/>
              <w:bottom w:val="single" w:sz="4" w:space="0" w:color="auto"/>
              <w:right w:val="single" w:sz="4" w:space="0" w:color="auto"/>
            </w:tcBorders>
            <w:vAlign w:val="center"/>
          </w:tcPr>
          <w:p w14:paraId="315454C8" w14:textId="76194BDA" w:rsidR="007755A7" w:rsidRPr="00E728F1" w:rsidRDefault="007755A7" w:rsidP="007755A7">
            <w:pPr>
              <w:jc w:val="center"/>
              <w:rPr>
                <w:rFonts w:ascii="Times New Roman" w:eastAsiaTheme="minorEastAsia" w:hAnsi="Times New Roman"/>
                <w:sz w:val="18"/>
                <w:szCs w:val="18"/>
              </w:rPr>
            </w:pPr>
            <w:r w:rsidRPr="00E728F1">
              <w:rPr>
                <w:sz w:val="18"/>
                <w:szCs w:val="18"/>
              </w:rPr>
              <w:t>发动机进气温度</w:t>
            </w:r>
          </w:p>
        </w:tc>
        <w:tc>
          <w:tcPr>
            <w:tcW w:w="543" w:type="pct"/>
            <w:tcBorders>
              <w:top w:val="single" w:sz="4" w:space="0" w:color="auto"/>
              <w:left w:val="single" w:sz="4" w:space="0" w:color="auto"/>
              <w:bottom w:val="single" w:sz="4" w:space="0" w:color="auto"/>
              <w:right w:val="single" w:sz="4" w:space="0" w:color="auto"/>
            </w:tcBorders>
            <w:vAlign w:val="center"/>
          </w:tcPr>
          <w:p w14:paraId="0B453C46" w14:textId="26D9D816" w:rsidR="007755A7" w:rsidRPr="00E728F1" w:rsidRDefault="007755A7" w:rsidP="007755A7">
            <w:pPr>
              <w:jc w:val="center"/>
              <w:rPr>
                <w:rFonts w:ascii="Times New Roman" w:hAnsi="Times New Roman"/>
                <w:sz w:val="18"/>
                <w:szCs w:val="18"/>
              </w:rPr>
            </w:pPr>
            <w:r w:rsidRPr="00E728F1">
              <w:rPr>
                <w:rFonts w:ascii="Times New Roman" w:hAnsi="Times New Roman"/>
                <w:sz w:val="18"/>
                <w:szCs w:val="18"/>
              </w:rPr>
              <w:t>℃</w:t>
            </w:r>
          </w:p>
        </w:tc>
        <w:tc>
          <w:tcPr>
            <w:tcW w:w="709" w:type="pct"/>
            <w:tcBorders>
              <w:top w:val="single" w:sz="4" w:space="0" w:color="auto"/>
              <w:left w:val="single" w:sz="4" w:space="0" w:color="auto"/>
              <w:bottom w:val="single" w:sz="4" w:space="0" w:color="auto"/>
              <w:right w:val="single" w:sz="4" w:space="0" w:color="auto"/>
            </w:tcBorders>
            <w:vAlign w:val="center"/>
          </w:tcPr>
          <w:p w14:paraId="7A260512" w14:textId="16BB507C" w:rsidR="007755A7" w:rsidRPr="00E728F1" w:rsidRDefault="007755A7" w:rsidP="007755A7">
            <w:pPr>
              <w:jc w:val="center"/>
              <w:rPr>
                <w:rFonts w:ascii="Times New Roman" w:hAnsi="Times New Roman"/>
                <w:sz w:val="18"/>
                <w:szCs w:val="18"/>
              </w:rPr>
            </w:pPr>
            <w:r w:rsidRPr="00E728F1">
              <w:rPr>
                <w:sz w:val="18"/>
                <w:szCs w:val="18"/>
              </w:rPr>
              <w:object w:dxaOrig="200" w:dyaOrig="260" w14:anchorId="408057F6">
                <v:shape id="_x0000_i1032" type="#_x0000_t75" style="width:11.5pt;height:12pt" o:ole="">
                  <v:imagedata r:id="rId39" o:title=""/>
                </v:shape>
                <o:OLEObject Type="Embed" ProgID="Equation.DSMT4" ShapeID="_x0000_i1032" DrawAspect="Content" ObjectID="_1791970926" r:id="rId40"/>
              </w:object>
            </w:r>
          </w:p>
        </w:tc>
        <w:tc>
          <w:tcPr>
            <w:tcW w:w="1381" w:type="pct"/>
            <w:tcBorders>
              <w:top w:val="single" w:sz="4" w:space="0" w:color="auto"/>
              <w:left w:val="single" w:sz="4" w:space="0" w:color="auto"/>
              <w:bottom w:val="single" w:sz="4" w:space="0" w:color="auto"/>
              <w:right w:val="single" w:sz="4" w:space="0" w:color="auto"/>
            </w:tcBorders>
            <w:vAlign w:val="center"/>
          </w:tcPr>
          <w:p w14:paraId="1F9D73DC" w14:textId="02B2227C" w:rsidR="007755A7" w:rsidRPr="00E728F1" w:rsidRDefault="007755A7" w:rsidP="007755A7">
            <w:pPr>
              <w:pStyle w:val="afffffffffffff0"/>
              <w:ind w:firstLineChars="0" w:firstLine="0"/>
              <w:jc w:val="center"/>
              <w:rPr>
                <w:rFonts w:ascii="Times New Roman" w:hAnsi="Times New Roman"/>
                <w:sz w:val="18"/>
                <w:szCs w:val="18"/>
              </w:rPr>
            </w:pPr>
            <w:r w:rsidRPr="00E728F1">
              <w:rPr>
                <w:sz w:val="18"/>
                <w:szCs w:val="18"/>
              </w:rPr>
              <w:t>发电机输出电流</w:t>
            </w:r>
          </w:p>
        </w:tc>
        <w:tc>
          <w:tcPr>
            <w:tcW w:w="479" w:type="pct"/>
            <w:tcBorders>
              <w:top w:val="single" w:sz="4" w:space="0" w:color="auto"/>
              <w:left w:val="single" w:sz="4" w:space="0" w:color="auto"/>
              <w:bottom w:val="single" w:sz="4" w:space="0" w:color="auto"/>
              <w:right w:val="single" w:sz="4" w:space="0" w:color="auto"/>
            </w:tcBorders>
            <w:vAlign w:val="center"/>
          </w:tcPr>
          <w:p w14:paraId="76727D2F" w14:textId="54D873DA" w:rsidR="007755A7" w:rsidRPr="00E728F1" w:rsidRDefault="007755A7" w:rsidP="007755A7">
            <w:pPr>
              <w:jc w:val="center"/>
              <w:rPr>
                <w:rFonts w:ascii="Times New Roman" w:hAnsi="Times New Roman"/>
                <w:sz w:val="18"/>
                <w:szCs w:val="18"/>
              </w:rPr>
            </w:pPr>
            <w:r w:rsidRPr="00E728F1">
              <w:rPr>
                <w:rFonts w:ascii="Times New Roman" w:hAnsi="Times New Roman"/>
                <w:sz w:val="18"/>
                <w:szCs w:val="18"/>
              </w:rPr>
              <w:t>A</w:t>
            </w:r>
          </w:p>
        </w:tc>
      </w:tr>
      <w:tr w:rsidR="007755A7" w:rsidRPr="00E728F1" w14:paraId="49B7D9F9" w14:textId="77777777" w:rsidTr="007755A7">
        <w:trPr>
          <w:trHeight w:val="283"/>
        </w:trPr>
        <w:tc>
          <w:tcPr>
            <w:tcW w:w="505" w:type="pct"/>
            <w:tcBorders>
              <w:top w:val="single" w:sz="4" w:space="0" w:color="auto"/>
              <w:left w:val="single" w:sz="4" w:space="0" w:color="auto"/>
              <w:bottom w:val="single" w:sz="4" w:space="0" w:color="auto"/>
              <w:right w:val="single" w:sz="4" w:space="0" w:color="auto"/>
            </w:tcBorders>
            <w:vAlign w:val="center"/>
          </w:tcPr>
          <w:p w14:paraId="33DB3D5E" w14:textId="74C47C9A" w:rsidR="007755A7" w:rsidRPr="00E728F1" w:rsidRDefault="007755A7" w:rsidP="007755A7">
            <w:pPr>
              <w:jc w:val="center"/>
              <w:rPr>
                <w:rFonts w:ascii="Times New Roman" w:eastAsia="黑体" w:hAnsi="Times New Roman"/>
                <w:sz w:val="18"/>
                <w:szCs w:val="18"/>
              </w:rPr>
            </w:pPr>
            <w:r w:rsidRPr="00E728F1">
              <w:rPr>
                <w:noProof/>
                <w:position w:val="-12"/>
                <w:sz w:val="18"/>
                <w:szCs w:val="18"/>
              </w:rPr>
              <w:drawing>
                <wp:inline distT="0" distB="0" distL="0" distR="0" wp14:anchorId="30ED0B3E" wp14:editId="10D52790">
                  <wp:extent cx="228600" cy="2286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1383" w:type="pct"/>
            <w:tcBorders>
              <w:top w:val="single" w:sz="4" w:space="0" w:color="auto"/>
              <w:left w:val="single" w:sz="4" w:space="0" w:color="auto"/>
              <w:bottom w:val="single" w:sz="4" w:space="0" w:color="auto"/>
              <w:right w:val="single" w:sz="4" w:space="0" w:color="auto"/>
            </w:tcBorders>
            <w:vAlign w:val="center"/>
          </w:tcPr>
          <w:p w14:paraId="7CCE0487" w14:textId="6575B040" w:rsidR="007755A7" w:rsidRPr="00E728F1" w:rsidRDefault="007755A7" w:rsidP="007755A7">
            <w:pPr>
              <w:jc w:val="center"/>
              <w:rPr>
                <w:rFonts w:ascii="Times New Roman" w:eastAsiaTheme="minorEastAsia" w:hAnsi="Times New Roman"/>
                <w:sz w:val="18"/>
                <w:szCs w:val="18"/>
              </w:rPr>
            </w:pPr>
            <w:r w:rsidRPr="00E728F1">
              <w:rPr>
                <w:sz w:val="18"/>
                <w:szCs w:val="18"/>
              </w:rPr>
              <w:t>发动机</w:t>
            </w:r>
            <w:proofErr w:type="gramStart"/>
            <w:r w:rsidRPr="00E728F1">
              <w:rPr>
                <w:sz w:val="18"/>
                <w:szCs w:val="18"/>
              </w:rPr>
              <w:t>空冷器空气</w:t>
            </w:r>
            <w:proofErr w:type="gramEnd"/>
            <w:r w:rsidRPr="00E728F1">
              <w:rPr>
                <w:sz w:val="18"/>
                <w:szCs w:val="18"/>
              </w:rPr>
              <w:t>质量流量</w:t>
            </w:r>
          </w:p>
        </w:tc>
        <w:tc>
          <w:tcPr>
            <w:tcW w:w="543" w:type="pct"/>
            <w:tcBorders>
              <w:top w:val="single" w:sz="4" w:space="0" w:color="auto"/>
              <w:left w:val="single" w:sz="4" w:space="0" w:color="auto"/>
              <w:bottom w:val="single" w:sz="4" w:space="0" w:color="auto"/>
              <w:right w:val="single" w:sz="4" w:space="0" w:color="auto"/>
            </w:tcBorders>
            <w:vAlign w:val="center"/>
          </w:tcPr>
          <w:p w14:paraId="0690B6E4" w14:textId="3289CA96" w:rsidR="007755A7" w:rsidRPr="00E728F1" w:rsidRDefault="007755A7" w:rsidP="007755A7">
            <w:pPr>
              <w:jc w:val="center"/>
              <w:rPr>
                <w:rFonts w:ascii="Times New Roman" w:hAnsi="Times New Roman"/>
                <w:sz w:val="18"/>
                <w:szCs w:val="18"/>
              </w:rPr>
            </w:pPr>
            <w:r w:rsidRPr="00E728F1">
              <w:rPr>
                <w:rFonts w:ascii="Times New Roman" w:hAnsi="Times New Roman"/>
                <w:sz w:val="18"/>
                <w:szCs w:val="18"/>
              </w:rPr>
              <w:t>kg/s</w:t>
            </w:r>
          </w:p>
        </w:tc>
        <w:tc>
          <w:tcPr>
            <w:tcW w:w="709" w:type="pct"/>
            <w:tcBorders>
              <w:top w:val="single" w:sz="4" w:space="0" w:color="auto"/>
              <w:left w:val="single" w:sz="4" w:space="0" w:color="auto"/>
              <w:bottom w:val="single" w:sz="4" w:space="0" w:color="auto"/>
              <w:right w:val="single" w:sz="4" w:space="0" w:color="auto"/>
            </w:tcBorders>
            <w:vAlign w:val="center"/>
          </w:tcPr>
          <w:p w14:paraId="78C50870" w14:textId="1B25E72D" w:rsidR="007755A7" w:rsidRPr="00E728F1" w:rsidRDefault="007755A7" w:rsidP="007755A7">
            <w:pPr>
              <w:jc w:val="center"/>
              <w:rPr>
                <w:rFonts w:ascii="Times New Roman" w:hAnsi="Times New Roman"/>
                <w:sz w:val="18"/>
                <w:szCs w:val="18"/>
              </w:rPr>
            </w:pPr>
            <w:r w:rsidRPr="00E728F1">
              <w:rPr>
                <w:position w:val="-10"/>
                <w:sz w:val="18"/>
                <w:szCs w:val="18"/>
              </w:rPr>
              <w:object w:dxaOrig="560" w:dyaOrig="260" w14:anchorId="0A668C6D">
                <v:shape id="_x0000_i1033" type="#_x0000_t75" style="width:27pt;height:12pt" o:ole="">
                  <v:imagedata r:id="rId42" o:title=""/>
                </v:shape>
                <o:OLEObject Type="Embed" ProgID="Equation.DSMT4" ShapeID="_x0000_i1033" DrawAspect="Content" ObjectID="_1791970927" r:id="rId43"/>
              </w:object>
            </w:r>
          </w:p>
        </w:tc>
        <w:tc>
          <w:tcPr>
            <w:tcW w:w="1381" w:type="pct"/>
            <w:tcBorders>
              <w:top w:val="single" w:sz="4" w:space="0" w:color="auto"/>
              <w:left w:val="single" w:sz="4" w:space="0" w:color="auto"/>
              <w:bottom w:val="single" w:sz="4" w:space="0" w:color="auto"/>
              <w:right w:val="single" w:sz="4" w:space="0" w:color="auto"/>
            </w:tcBorders>
            <w:vAlign w:val="center"/>
          </w:tcPr>
          <w:p w14:paraId="39E1B90F" w14:textId="275E03B5" w:rsidR="007755A7" w:rsidRPr="00E728F1" w:rsidRDefault="007755A7" w:rsidP="007755A7">
            <w:pPr>
              <w:jc w:val="center"/>
              <w:rPr>
                <w:rFonts w:ascii="Times New Roman" w:hAnsi="Times New Roman"/>
                <w:sz w:val="18"/>
                <w:szCs w:val="18"/>
              </w:rPr>
            </w:pPr>
            <w:r w:rsidRPr="00E728F1">
              <w:rPr>
                <w:sz w:val="18"/>
                <w:szCs w:val="18"/>
              </w:rPr>
              <w:t>功率因数</w:t>
            </w:r>
          </w:p>
        </w:tc>
        <w:tc>
          <w:tcPr>
            <w:tcW w:w="479" w:type="pct"/>
            <w:tcBorders>
              <w:top w:val="single" w:sz="4" w:space="0" w:color="auto"/>
              <w:left w:val="single" w:sz="4" w:space="0" w:color="auto"/>
              <w:bottom w:val="single" w:sz="4" w:space="0" w:color="auto"/>
              <w:right w:val="single" w:sz="4" w:space="0" w:color="auto"/>
            </w:tcBorders>
            <w:vAlign w:val="center"/>
          </w:tcPr>
          <w:p w14:paraId="23853E68" w14:textId="1516748B" w:rsidR="007755A7" w:rsidRPr="00E728F1" w:rsidRDefault="007755A7" w:rsidP="007755A7">
            <w:pPr>
              <w:jc w:val="center"/>
              <w:rPr>
                <w:rFonts w:ascii="Times New Roman" w:hAnsi="Times New Roman"/>
                <w:sz w:val="18"/>
                <w:szCs w:val="18"/>
              </w:rPr>
            </w:pPr>
            <w:r w:rsidRPr="00E728F1">
              <w:rPr>
                <w:rFonts w:ascii="Times New Roman" w:hAnsi="Times New Roman" w:hint="eastAsia"/>
                <w:sz w:val="18"/>
                <w:szCs w:val="18"/>
              </w:rPr>
              <w:t>/</w:t>
            </w:r>
          </w:p>
        </w:tc>
      </w:tr>
      <w:tr w:rsidR="007755A7" w:rsidRPr="00E728F1" w14:paraId="43077407" w14:textId="77777777" w:rsidTr="007755A7">
        <w:trPr>
          <w:trHeight w:val="283"/>
        </w:trPr>
        <w:tc>
          <w:tcPr>
            <w:tcW w:w="505" w:type="pct"/>
            <w:tcBorders>
              <w:top w:val="single" w:sz="4" w:space="0" w:color="auto"/>
              <w:left w:val="single" w:sz="4" w:space="0" w:color="auto"/>
              <w:bottom w:val="single" w:sz="4" w:space="0" w:color="auto"/>
              <w:right w:val="single" w:sz="4" w:space="0" w:color="auto"/>
            </w:tcBorders>
            <w:vAlign w:val="center"/>
          </w:tcPr>
          <w:p w14:paraId="2D31F628" w14:textId="72A60E4A" w:rsidR="007755A7" w:rsidRPr="00E728F1" w:rsidRDefault="007755A7" w:rsidP="007755A7">
            <w:pPr>
              <w:jc w:val="center"/>
              <w:rPr>
                <w:rFonts w:ascii="Times New Roman" w:eastAsia="黑体" w:hAnsi="Times New Roman"/>
                <w:sz w:val="18"/>
                <w:szCs w:val="18"/>
              </w:rPr>
            </w:pPr>
            <w:r w:rsidRPr="00E728F1">
              <w:rPr>
                <w:noProof/>
                <w:position w:val="-14"/>
                <w:sz w:val="18"/>
                <w:szCs w:val="18"/>
              </w:rPr>
              <w:drawing>
                <wp:inline distT="0" distB="0" distL="0" distR="0" wp14:anchorId="677F1F99" wp14:editId="12EC0E05">
                  <wp:extent cx="241300" cy="241300"/>
                  <wp:effectExtent l="0" t="0" r="6350" b="635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p>
        </w:tc>
        <w:tc>
          <w:tcPr>
            <w:tcW w:w="1383" w:type="pct"/>
            <w:tcBorders>
              <w:top w:val="single" w:sz="4" w:space="0" w:color="auto"/>
              <w:left w:val="single" w:sz="4" w:space="0" w:color="auto"/>
              <w:bottom w:val="single" w:sz="4" w:space="0" w:color="auto"/>
              <w:right w:val="single" w:sz="4" w:space="0" w:color="auto"/>
            </w:tcBorders>
            <w:vAlign w:val="center"/>
          </w:tcPr>
          <w:p w14:paraId="70BD280E" w14:textId="05A7FD2B" w:rsidR="007755A7" w:rsidRPr="00E728F1" w:rsidRDefault="007755A7" w:rsidP="007755A7">
            <w:pPr>
              <w:jc w:val="center"/>
              <w:rPr>
                <w:rFonts w:ascii="Times New Roman" w:eastAsiaTheme="minorEastAsia" w:hAnsi="Times New Roman"/>
                <w:sz w:val="18"/>
                <w:szCs w:val="18"/>
              </w:rPr>
            </w:pPr>
            <w:r w:rsidRPr="00E728F1">
              <w:rPr>
                <w:sz w:val="18"/>
                <w:szCs w:val="18"/>
              </w:rPr>
              <w:t>空气定压比热</w:t>
            </w:r>
          </w:p>
        </w:tc>
        <w:tc>
          <w:tcPr>
            <w:tcW w:w="543" w:type="pct"/>
            <w:tcBorders>
              <w:top w:val="single" w:sz="4" w:space="0" w:color="auto"/>
              <w:left w:val="single" w:sz="4" w:space="0" w:color="auto"/>
              <w:bottom w:val="single" w:sz="4" w:space="0" w:color="auto"/>
              <w:right w:val="single" w:sz="4" w:space="0" w:color="auto"/>
            </w:tcBorders>
            <w:vAlign w:val="center"/>
          </w:tcPr>
          <w:p w14:paraId="23B6A4E3" w14:textId="694100DB" w:rsidR="007755A7" w:rsidRPr="00E728F1" w:rsidRDefault="007755A7" w:rsidP="007755A7">
            <w:pPr>
              <w:jc w:val="center"/>
              <w:rPr>
                <w:rFonts w:ascii="Times New Roman" w:hAnsi="Times New Roman"/>
                <w:sz w:val="18"/>
                <w:szCs w:val="18"/>
              </w:rPr>
            </w:pPr>
            <w:r w:rsidRPr="00E728F1">
              <w:rPr>
                <w:rFonts w:ascii="Times New Roman" w:hAnsi="Times New Roman"/>
                <w:sz w:val="18"/>
                <w:szCs w:val="18"/>
              </w:rPr>
              <w:t>kJ/(</w:t>
            </w:r>
            <w:proofErr w:type="spellStart"/>
            <w:r w:rsidRPr="00E728F1">
              <w:rPr>
                <w:rFonts w:ascii="Times New Roman" w:hAnsi="Times New Roman"/>
                <w:sz w:val="18"/>
                <w:szCs w:val="18"/>
              </w:rPr>
              <w:t>kg•K</w:t>
            </w:r>
            <w:proofErr w:type="spellEnd"/>
            <w:r w:rsidRPr="00E728F1">
              <w:rPr>
                <w:rFonts w:ascii="Times New Roman" w:hAnsi="Times New Roman"/>
                <w:sz w:val="18"/>
                <w:szCs w:val="18"/>
              </w:rPr>
              <w:t>）</w:t>
            </w:r>
          </w:p>
        </w:tc>
        <w:tc>
          <w:tcPr>
            <w:tcW w:w="709" w:type="pct"/>
            <w:tcBorders>
              <w:top w:val="single" w:sz="4" w:space="0" w:color="auto"/>
              <w:left w:val="single" w:sz="4" w:space="0" w:color="auto"/>
              <w:bottom w:val="single" w:sz="4" w:space="0" w:color="auto"/>
              <w:right w:val="single" w:sz="4" w:space="0" w:color="auto"/>
            </w:tcBorders>
            <w:vAlign w:val="center"/>
          </w:tcPr>
          <w:p w14:paraId="30E05F6C" w14:textId="7303EB05" w:rsidR="007755A7" w:rsidRPr="00E728F1" w:rsidRDefault="007755A7" w:rsidP="007755A7">
            <w:pPr>
              <w:jc w:val="center"/>
              <w:rPr>
                <w:rFonts w:ascii="Times New Roman" w:hAnsi="Times New Roman"/>
                <w:sz w:val="18"/>
                <w:szCs w:val="18"/>
              </w:rPr>
            </w:pPr>
            <w:r w:rsidRPr="00E728F1">
              <w:rPr>
                <w:sz w:val="18"/>
                <w:szCs w:val="18"/>
              </w:rPr>
              <w:object w:dxaOrig="340" w:dyaOrig="380" w14:anchorId="4D9BF49C">
                <v:shape id="_x0000_i1034" type="#_x0000_t75" style="width:17.5pt;height:18.5pt" o:ole="">
                  <v:imagedata r:id="rId45" o:title=""/>
                </v:shape>
                <o:OLEObject Type="Embed" ProgID="Equation.DSMT4" ShapeID="_x0000_i1034" DrawAspect="Content" ObjectID="_1791970928" r:id="rId46"/>
              </w:object>
            </w:r>
          </w:p>
        </w:tc>
        <w:tc>
          <w:tcPr>
            <w:tcW w:w="1381" w:type="pct"/>
            <w:tcBorders>
              <w:top w:val="single" w:sz="4" w:space="0" w:color="auto"/>
              <w:left w:val="single" w:sz="4" w:space="0" w:color="auto"/>
              <w:bottom w:val="single" w:sz="4" w:space="0" w:color="auto"/>
              <w:right w:val="single" w:sz="4" w:space="0" w:color="auto"/>
            </w:tcBorders>
            <w:vAlign w:val="center"/>
          </w:tcPr>
          <w:p w14:paraId="2AB98C99" w14:textId="20F94AD4" w:rsidR="007755A7" w:rsidRPr="00E728F1" w:rsidRDefault="007755A7" w:rsidP="007755A7">
            <w:pPr>
              <w:jc w:val="center"/>
              <w:rPr>
                <w:rFonts w:ascii="Times New Roman" w:hAnsi="Times New Roman"/>
                <w:sz w:val="18"/>
                <w:szCs w:val="18"/>
              </w:rPr>
            </w:pPr>
            <w:r w:rsidRPr="00E728F1">
              <w:rPr>
                <w:rFonts w:ascii="Times New Roman" w:hAnsi="Times New Roman" w:hint="eastAsia"/>
                <w:color w:val="000000"/>
                <w:sz w:val="18"/>
                <w:szCs w:val="18"/>
              </w:rPr>
              <w:t>燃料喷射泵</w:t>
            </w:r>
            <w:r w:rsidRPr="00E728F1">
              <w:rPr>
                <w:sz w:val="18"/>
                <w:szCs w:val="18"/>
              </w:rPr>
              <w:t>电压</w:t>
            </w:r>
          </w:p>
        </w:tc>
        <w:tc>
          <w:tcPr>
            <w:tcW w:w="479" w:type="pct"/>
            <w:tcBorders>
              <w:top w:val="single" w:sz="4" w:space="0" w:color="auto"/>
              <w:left w:val="single" w:sz="4" w:space="0" w:color="auto"/>
              <w:bottom w:val="single" w:sz="4" w:space="0" w:color="auto"/>
              <w:right w:val="single" w:sz="4" w:space="0" w:color="auto"/>
            </w:tcBorders>
            <w:vAlign w:val="center"/>
          </w:tcPr>
          <w:p w14:paraId="2B53A5AC" w14:textId="72DC3FC6" w:rsidR="007755A7" w:rsidRPr="00E728F1" w:rsidRDefault="007755A7" w:rsidP="007755A7">
            <w:pPr>
              <w:jc w:val="center"/>
              <w:rPr>
                <w:rFonts w:ascii="Times New Roman" w:hAnsi="Times New Roman"/>
                <w:sz w:val="18"/>
                <w:szCs w:val="18"/>
              </w:rPr>
            </w:pPr>
            <w:r w:rsidRPr="00E728F1">
              <w:rPr>
                <w:rFonts w:ascii="Times New Roman" w:hAnsi="Times New Roman"/>
                <w:sz w:val="18"/>
                <w:szCs w:val="18"/>
              </w:rPr>
              <w:t>V</w:t>
            </w:r>
          </w:p>
        </w:tc>
      </w:tr>
      <w:tr w:rsidR="007755A7" w:rsidRPr="00E728F1" w14:paraId="7EF69947" w14:textId="77777777" w:rsidTr="007755A7">
        <w:trPr>
          <w:trHeight w:val="283"/>
        </w:trPr>
        <w:tc>
          <w:tcPr>
            <w:tcW w:w="505" w:type="pct"/>
            <w:tcBorders>
              <w:top w:val="single" w:sz="4" w:space="0" w:color="auto"/>
              <w:left w:val="single" w:sz="4" w:space="0" w:color="auto"/>
              <w:bottom w:val="single" w:sz="4" w:space="0" w:color="auto"/>
              <w:right w:val="single" w:sz="4" w:space="0" w:color="auto"/>
            </w:tcBorders>
            <w:vAlign w:val="center"/>
          </w:tcPr>
          <w:p w14:paraId="0FFB0165" w14:textId="629593ED" w:rsidR="007755A7" w:rsidRPr="00E728F1" w:rsidRDefault="007755A7" w:rsidP="007755A7">
            <w:pPr>
              <w:jc w:val="center"/>
              <w:rPr>
                <w:rFonts w:ascii="Times New Roman" w:eastAsia="黑体" w:hAnsi="Times New Roman"/>
                <w:sz w:val="18"/>
                <w:szCs w:val="18"/>
              </w:rPr>
            </w:pPr>
            <w:r w:rsidRPr="00E728F1">
              <w:rPr>
                <w:noProof/>
                <w:position w:val="-12"/>
                <w:sz w:val="18"/>
                <w:szCs w:val="18"/>
              </w:rPr>
              <w:drawing>
                <wp:inline distT="0" distB="0" distL="0" distR="0" wp14:anchorId="1F58D340" wp14:editId="2DAD0429">
                  <wp:extent cx="469900" cy="228600"/>
                  <wp:effectExtent l="0" t="0" r="635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469900" cy="228600"/>
                          </a:xfrm>
                          <a:prstGeom prst="rect">
                            <a:avLst/>
                          </a:prstGeom>
                          <a:noFill/>
                          <a:ln>
                            <a:noFill/>
                          </a:ln>
                        </pic:spPr>
                      </pic:pic>
                    </a:graphicData>
                  </a:graphic>
                </wp:inline>
              </w:drawing>
            </w:r>
          </w:p>
        </w:tc>
        <w:tc>
          <w:tcPr>
            <w:tcW w:w="1383" w:type="pct"/>
            <w:tcBorders>
              <w:top w:val="single" w:sz="4" w:space="0" w:color="auto"/>
              <w:left w:val="single" w:sz="4" w:space="0" w:color="auto"/>
              <w:bottom w:val="single" w:sz="4" w:space="0" w:color="auto"/>
              <w:right w:val="single" w:sz="4" w:space="0" w:color="auto"/>
            </w:tcBorders>
            <w:vAlign w:val="center"/>
          </w:tcPr>
          <w:p w14:paraId="2B7132CB" w14:textId="3CB1D0DD" w:rsidR="007755A7" w:rsidRPr="00E728F1" w:rsidRDefault="007755A7" w:rsidP="007755A7">
            <w:pPr>
              <w:jc w:val="center"/>
              <w:rPr>
                <w:rFonts w:ascii="Times New Roman" w:eastAsiaTheme="minorEastAsia" w:hAnsi="Times New Roman"/>
                <w:sz w:val="18"/>
                <w:szCs w:val="18"/>
              </w:rPr>
            </w:pPr>
            <w:r w:rsidRPr="00E728F1">
              <w:rPr>
                <w:sz w:val="18"/>
                <w:szCs w:val="18"/>
              </w:rPr>
              <w:t>发动机空</w:t>
            </w:r>
            <w:proofErr w:type="gramStart"/>
            <w:r w:rsidRPr="00E728F1">
              <w:rPr>
                <w:sz w:val="18"/>
                <w:szCs w:val="18"/>
              </w:rPr>
              <w:t>冷器排</w:t>
            </w:r>
            <w:proofErr w:type="gramEnd"/>
            <w:r w:rsidRPr="00E728F1">
              <w:rPr>
                <w:sz w:val="18"/>
                <w:szCs w:val="18"/>
              </w:rPr>
              <w:t>、进气温度</w:t>
            </w:r>
          </w:p>
        </w:tc>
        <w:tc>
          <w:tcPr>
            <w:tcW w:w="543" w:type="pct"/>
            <w:tcBorders>
              <w:top w:val="single" w:sz="4" w:space="0" w:color="auto"/>
              <w:left w:val="single" w:sz="4" w:space="0" w:color="auto"/>
              <w:bottom w:val="single" w:sz="4" w:space="0" w:color="auto"/>
              <w:right w:val="single" w:sz="4" w:space="0" w:color="auto"/>
            </w:tcBorders>
            <w:vAlign w:val="center"/>
          </w:tcPr>
          <w:p w14:paraId="30B66AF1" w14:textId="7B290010" w:rsidR="007755A7" w:rsidRPr="00E728F1" w:rsidRDefault="007755A7" w:rsidP="007755A7">
            <w:pPr>
              <w:jc w:val="center"/>
              <w:rPr>
                <w:rFonts w:ascii="Times New Roman" w:hAnsi="Times New Roman"/>
                <w:sz w:val="18"/>
                <w:szCs w:val="18"/>
              </w:rPr>
            </w:pPr>
            <w:r w:rsidRPr="00E728F1">
              <w:rPr>
                <w:rFonts w:ascii="Times New Roman" w:hAnsi="Times New Roman"/>
                <w:sz w:val="18"/>
                <w:szCs w:val="18"/>
              </w:rPr>
              <w:t>℃</w:t>
            </w:r>
          </w:p>
        </w:tc>
        <w:tc>
          <w:tcPr>
            <w:tcW w:w="709" w:type="pct"/>
            <w:tcBorders>
              <w:top w:val="single" w:sz="4" w:space="0" w:color="auto"/>
              <w:left w:val="single" w:sz="4" w:space="0" w:color="auto"/>
              <w:bottom w:val="single" w:sz="4" w:space="0" w:color="auto"/>
              <w:right w:val="single" w:sz="4" w:space="0" w:color="auto"/>
            </w:tcBorders>
            <w:vAlign w:val="center"/>
          </w:tcPr>
          <w:p w14:paraId="6131672E" w14:textId="4C89F6A7" w:rsidR="007755A7" w:rsidRPr="00E728F1" w:rsidRDefault="007755A7" w:rsidP="007755A7">
            <w:pPr>
              <w:jc w:val="center"/>
              <w:rPr>
                <w:rFonts w:ascii="Times New Roman" w:hAnsi="Times New Roman"/>
                <w:sz w:val="18"/>
                <w:szCs w:val="18"/>
              </w:rPr>
            </w:pPr>
            <w:r w:rsidRPr="00E728F1">
              <w:rPr>
                <w:sz w:val="18"/>
                <w:szCs w:val="18"/>
              </w:rPr>
              <w:object w:dxaOrig="279" w:dyaOrig="380" w14:anchorId="25ABD7FE">
                <v:shape id="_x0000_i1035" type="#_x0000_t75" style="width:15pt;height:18.5pt" o:ole="">
                  <v:imagedata r:id="rId48" o:title=""/>
                </v:shape>
                <o:OLEObject Type="Embed" ProgID="Equation.DSMT4" ShapeID="_x0000_i1035" DrawAspect="Content" ObjectID="_1791970929" r:id="rId49"/>
              </w:object>
            </w:r>
          </w:p>
        </w:tc>
        <w:tc>
          <w:tcPr>
            <w:tcW w:w="1381" w:type="pct"/>
            <w:tcBorders>
              <w:top w:val="single" w:sz="4" w:space="0" w:color="auto"/>
              <w:left w:val="single" w:sz="4" w:space="0" w:color="auto"/>
              <w:bottom w:val="single" w:sz="4" w:space="0" w:color="auto"/>
              <w:right w:val="single" w:sz="4" w:space="0" w:color="auto"/>
            </w:tcBorders>
            <w:vAlign w:val="center"/>
          </w:tcPr>
          <w:p w14:paraId="3F50426D" w14:textId="558FE4F5" w:rsidR="007755A7" w:rsidRPr="00E728F1" w:rsidRDefault="007755A7" w:rsidP="007755A7">
            <w:pPr>
              <w:pStyle w:val="afffffffffffff0"/>
              <w:ind w:firstLineChars="0" w:firstLine="0"/>
              <w:jc w:val="center"/>
              <w:rPr>
                <w:rFonts w:ascii="Times New Roman" w:hAnsi="Times New Roman"/>
                <w:sz w:val="18"/>
                <w:szCs w:val="18"/>
              </w:rPr>
            </w:pPr>
            <w:r w:rsidRPr="00E728F1">
              <w:rPr>
                <w:rFonts w:ascii="Times New Roman" w:hAnsi="Times New Roman" w:hint="eastAsia"/>
                <w:color w:val="000000"/>
                <w:sz w:val="18"/>
                <w:szCs w:val="18"/>
              </w:rPr>
              <w:t>燃料喷射泵</w:t>
            </w:r>
            <w:r w:rsidRPr="00E728F1">
              <w:rPr>
                <w:sz w:val="18"/>
                <w:szCs w:val="18"/>
              </w:rPr>
              <w:t>电流</w:t>
            </w:r>
          </w:p>
        </w:tc>
        <w:tc>
          <w:tcPr>
            <w:tcW w:w="479" w:type="pct"/>
            <w:tcBorders>
              <w:top w:val="single" w:sz="4" w:space="0" w:color="auto"/>
              <w:left w:val="single" w:sz="4" w:space="0" w:color="auto"/>
              <w:bottom w:val="single" w:sz="4" w:space="0" w:color="auto"/>
              <w:right w:val="single" w:sz="4" w:space="0" w:color="auto"/>
            </w:tcBorders>
            <w:vAlign w:val="center"/>
          </w:tcPr>
          <w:p w14:paraId="05112CF6" w14:textId="6DEA0C05" w:rsidR="007755A7" w:rsidRPr="00E728F1" w:rsidRDefault="007755A7" w:rsidP="007755A7">
            <w:pPr>
              <w:jc w:val="center"/>
              <w:rPr>
                <w:rFonts w:ascii="Times New Roman" w:hAnsi="Times New Roman"/>
                <w:sz w:val="18"/>
                <w:szCs w:val="18"/>
              </w:rPr>
            </w:pPr>
            <w:r w:rsidRPr="00E728F1">
              <w:rPr>
                <w:rFonts w:ascii="Times New Roman" w:hAnsi="Times New Roman"/>
                <w:sz w:val="18"/>
                <w:szCs w:val="18"/>
              </w:rPr>
              <w:t>A</w:t>
            </w:r>
          </w:p>
        </w:tc>
      </w:tr>
      <w:tr w:rsidR="007755A7" w:rsidRPr="00E728F1" w14:paraId="09CA8470" w14:textId="77777777" w:rsidTr="007755A7">
        <w:trPr>
          <w:trHeight w:val="283"/>
        </w:trPr>
        <w:tc>
          <w:tcPr>
            <w:tcW w:w="505" w:type="pct"/>
            <w:tcBorders>
              <w:top w:val="single" w:sz="4" w:space="0" w:color="auto"/>
              <w:left w:val="single" w:sz="4" w:space="0" w:color="auto"/>
              <w:bottom w:val="single" w:sz="4" w:space="0" w:color="auto"/>
              <w:right w:val="single" w:sz="4" w:space="0" w:color="auto"/>
            </w:tcBorders>
            <w:vAlign w:val="center"/>
          </w:tcPr>
          <w:p w14:paraId="556336AC" w14:textId="0742F95B" w:rsidR="007755A7" w:rsidRPr="00E728F1" w:rsidRDefault="007755A7" w:rsidP="007755A7">
            <w:pPr>
              <w:jc w:val="center"/>
              <w:rPr>
                <w:rFonts w:ascii="Times New Roman" w:eastAsia="黑体" w:hAnsi="Times New Roman"/>
                <w:sz w:val="18"/>
                <w:szCs w:val="18"/>
              </w:rPr>
            </w:pPr>
            <w:r w:rsidRPr="00E728F1">
              <w:rPr>
                <w:position w:val="-14"/>
                <w:sz w:val="18"/>
                <w:szCs w:val="18"/>
              </w:rPr>
              <w:object w:dxaOrig="360" w:dyaOrig="380" w14:anchorId="5D43A5F8">
                <v:shape id="_x0000_i1036" type="#_x0000_t75" style="width:18.5pt;height:18.5pt" o:ole="">
                  <v:imagedata r:id="rId50" o:title=""/>
                </v:shape>
                <o:OLEObject Type="Embed" ProgID="Equation.DSMT4" ShapeID="_x0000_i1036" DrawAspect="Content" ObjectID="_1791970930" r:id="rId51"/>
              </w:object>
            </w:r>
          </w:p>
        </w:tc>
        <w:tc>
          <w:tcPr>
            <w:tcW w:w="1383" w:type="pct"/>
            <w:tcBorders>
              <w:top w:val="single" w:sz="4" w:space="0" w:color="auto"/>
              <w:left w:val="single" w:sz="4" w:space="0" w:color="auto"/>
              <w:bottom w:val="single" w:sz="4" w:space="0" w:color="auto"/>
              <w:right w:val="single" w:sz="4" w:space="0" w:color="auto"/>
            </w:tcBorders>
            <w:vAlign w:val="center"/>
          </w:tcPr>
          <w:p w14:paraId="5A354451" w14:textId="2D1E68D8" w:rsidR="007755A7" w:rsidRPr="00E728F1" w:rsidRDefault="007755A7" w:rsidP="007755A7">
            <w:pPr>
              <w:jc w:val="center"/>
              <w:rPr>
                <w:rFonts w:ascii="Times New Roman" w:eastAsiaTheme="minorEastAsia" w:hAnsi="Times New Roman"/>
                <w:sz w:val="18"/>
                <w:szCs w:val="18"/>
              </w:rPr>
            </w:pPr>
            <w:r w:rsidRPr="00E728F1">
              <w:rPr>
                <w:sz w:val="18"/>
                <w:szCs w:val="18"/>
              </w:rPr>
              <w:t>发动机缸套水进水质量流量</w:t>
            </w:r>
          </w:p>
        </w:tc>
        <w:tc>
          <w:tcPr>
            <w:tcW w:w="543" w:type="pct"/>
            <w:tcBorders>
              <w:top w:val="single" w:sz="4" w:space="0" w:color="auto"/>
              <w:left w:val="single" w:sz="4" w:space="0" w:color="auto"/>
              <w:bottom w:val="single" w:sz="4" w:space="0" w:color="auto"/>
              <w:right w:val="single" w:sz="4" w:space="0" w:color="auto"/>
            </w:tcBorders>
            <w:vAlign w:val="center"/>
          </w:tcPr>
          <w:p w14:paraId="488ABD7A" w14:textId="5A289D52" w:rsidR="007755A7" w:rsidRPr="00E728F1" w:rsidRDefault="007755A7" w:rsidP="007755A7">
            <w:pPr>
              <w:jc w:val="center"/>
              <w:rPr>
                <w:rFonts w:ascii="Times New Roman" w:hAnsi="Times New Roman"/>
                <w:sz w:val="18"/>
                <w:szCs w:val="18"/>
              </w:rPr>
            </w:pPr>
            <w:r w:rsidRPr="00E728F1">
              <w:rPr>
                <w:rFonts w:ascii="Times New Roman" w:hAnsi="Times New Roman"/>
                <w:sz w:val="18"/>
                <w:szCs w:val="18"/>
              </w:rPr>
              <w:t>kg/s</w:t>
            </w:r>
          </w:p>
        </w:tc>
        <w:tc>
          <w:tcPr>
            <w:tcW w:w="709" w:type="pct"/>
            <w:tcBorders>
              <w:top w:val="single" w:sz="4" w:space="0" w:color="auto"/>
              <w:left w:val="single" w:sz="4" w:space="0" w:color="auto"/>
              <w:bottom w:val="single" w:sz="4" w:space="0" w:color="auto"/>
              <w:right w:val="single" w:sz="4" w:space="0" w:color="auto"/>
            </w:tcBorders>
            <w:vAlign w:val="center"/>
          </w:tcPr>
          <w:p w14:paraId="0D93DA4C" w14:textId="4DD13460" w:rsidR="007755A7" w:rsidRPr="00E728F1" w:rsidRDefault="007755A7" w:rsidP="007755A7">
            <w:pPr>
              <w:jc w:val="center"/>
              <w:rPr>
                <w:rFonts w:ascii="Times New Roman" w:eastAsiaTheme="minorEastAsia" w:hAnsi="Times New Roman"/>
                <w:sz w:val="18"/>
                <w:szCs w:val="18"/>
              </w:rPr>
            </w:pPr>
            <w:r w:rsidRPr="00E728F1">
              <w:rPr>
                <w:sz w:val="18"/>
                <w:szCs w:val="18"/>
              </w:rPr>
              <w:object w:dxaOrig="340" w:dyaOrig="360" w14:anchorId="56351771">
                <v:shape id="_x0000_i1037" type="#_x0000_t75" style="width:17.5pt;height:18.5pt" o:ole="">
                  <v:imagedata r:id="rId52" o:title=""/>
                </v:shape>
                <o:OLEObject Type="Embed" ProgID="Equation.DSMT4" ShapeID="_x0000_i1037" DrawAspect="Content" ObjectID="_1791970931" r:id="rId53"/>
              </w:object>
            </w:r>
          </w:p>
        </w:tc>
        <w:tc>
          <w:tcPr>
            <w:tcW w:w="1381" w:type="pct"/>
            <w:tcBorders>
              <w:top w:val="single" w:sz="4" w:space="0" w:color="auto"/>
              <w:left w:val="single" w:sz="4" w:space="0" w:color="auto"/>
              <w:bottom w:val="single" w:sz="4" w:space="0" w:color="auto"/>
              <w:right w:val="single" w:sz="4" w:space="0" w:color="auto"/>
            </w:tcBorders>
            <w:vAlign w:val="center"/>
          </w:tcPr>
          <w:p w14:paraId="7C2A5B70" w14:textId="4703AE44" w:rsidR="007755A7" w:rsidRPr="00E728F1" w:rsidRDefault="007755A7" w:rsidP="007755A7">
            <w:pPr>
              <w:pStyle w:val="afffffffffffff0"/>
              <w:ind w:firstLineChars="0" w:firstLine="0"/>
              <w:jc w:val="center"/>
              <w:rPr>
                <w:rFonts w:ascii="Times New Roman" w:eastAsiaTheme="minorEastAsia" w:hAnsi="Times New Roman"/>
                <w:sz w:val="18"/>
                <w:szCs w:val="18"/>
              </w:rPr>
            </w:pPr>
            <w:r w:rsidRPr="00E728F1">
              <w:rPr>
                <w:rFonts w:ascii="Times New Roman" w:hAnsi="Times New Roman" w:hint="eastAsia"/>
                <w:color w:val="000000"/>
                <w:sz w:val="18"/>
                <w:szCs w:val="18"/>
              </w:rPr>
              <w:t>EGR</w:t>
            </w:r>
            <w:r w:rsidRPr="00E728F1">
              <w:rPr>
                <w:rFonts w:ascii="Times New Roman" w:hAnsi="Times New Roman" w:hint="eastAsia"/>
                <w:color w:val="000000"/>
                <w:sz w:val="18"/>
                <w:szCs w:val="18"/>
              </w:rPr>
              <w:t>风机</w:t>
            </w:r>
            <w:r w:rsidRPr="00E728F1">
              <w:rPr>
                <w:sz w:val="18"/>
                <w:szCs w:val="18"/>
              </w:rPr>
              <w:t>电压</w:t>
            </w:r>
          </w:p>
        </w:tc>
        <w:tc>
          <w:tcPr>
            <w:tcW w:w="479" w:type="pct"/>
            <w:tcBorders>
              <w:top w:val="single" w:sz="4" w:space="0" w:color="auto"/>
              <w:left w:val="single" w:sz="4" w:space="0" w:color="auto"/>
              <w:bottom w:val="single" w:sz="4" w:space="0" w:color="auto"/>
              <w:right w:val="single" w:sz="4" w:space="0" w:color="auto"/>
            </w:tcBorders>
            <w:vAlign w:val="center"/>
          </w:tcPr>
          <w:p w14:paraId="0002E2FC" w14:textId="01413017" w:rsidR="007755A7" w:rsidRPr="00E728F1" w:rsidRDefault="007755A7" w:rsidP="007755A7">
            <w:pPr>
              <w:jc w:val="center"/>
              <w:rPr>
                <w:rFonts w:ascii="Times New Roman" w:eastAsiaTheme="minorEastAsia" w:hAnsi="Times New Roman"/>
                <w:sz w:val="18"/>
                <w:szCs w:val="18"/>
              </w:rPr>
            </w:pPr>
            <w:r w:rsidRPr="00E728F1">
              <w:rPr>
                <w:rFonts w:ascii="Times New Roman" w:hAnsi="Times New Roman"/>
                <w:sz w:val="18"/>
                <w:szCs w:val="18"/>
              </w:rPr>
              <w:t>V</w:t>
            </w:r>
          </w:p>
        </w:tc>
      </w:tr>
      <w:tr w:rsidR="007755A7" w:rsidRPr="00E728F1" w14:paraId="4537CCE4" w14:textId="77777777" w:rsidTr="007755A7">
        <w:trPr>
          <w:trHeight w:val="283"/>
        </w:trPr>
        <w:tc>
          <w:tcPr>
            <w:tcW w:w="505" w:type="pct"/>
            <w:tcBorders>
              <w:top w:val="single" w:sz="4" w:space="0" w:color="auto"/>
              <w:left w:val="single" w:sz="4" w:space="0" w:color="auto"/>
              <w:bottom w:val="single" w:sz="4" w:space="0" w:color="auto"/>
              <w:right w:val="single" w:sz="4" w:space="0" w:color="auto"/>
            </w:tcBorders>
            <w:vAlign w:val="center"/>
          </w:tcPr>
          <w:p w14:paraId="39477A95" w14:textId="4D23D09F" w:rsidR="007755A7" w:rsidRPr="00E728F1" w:rsidRDefault="007755A7" w:rsidP="007755A7">
            <w:pPr>
              <w:jc w:val="center"/>
              <w:rPr>
                <w:rFonts w:ascii="Times New Roman" w:eastAsia="黑体" w:hAnsi="Times New Roman"/>
                <w:sz w:val="18"/>
                <w:szCs w:val="18"/>
              </w:rPr>
            </w:pPr>
            <w:r w:rsidRPr="00E728F1">
              <w:rPr>
                <w:noProof/>
                <w:position w:val="-14"/>
                <w:sz w:val="18"/>
                <w:szCs w:val="18"/>
              </w:rPr>
              <w:drawing>
                <wp:inline distT="0" distB="0" distL="0" distR="0" wp14:anchorId="720730DC" wp14:editId="18EA649B">
                  <wp:extent cx="241300" cy="241300"/>
                  <wp:effectExtent l="0" t="0" r="6350" b="635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p>
        </w:tc>
        <w:tc>
          <w:tcPr>
            <w:tcW w:w="1383" w:type="pct"/>
            <w:tcBorders>
              <w:top w:val="single" w:sz="4" w:space="0" w:color="auto"/>
              <w:left w:val="single" w:sz="4" w:space="0" w:color="auto"/>
              <w:bottom w:val="single" w:sz="4" w:space="0" w:color="auto"/>
              <w:right w:val="single" w:sz="4" w:space="0" w:color="auto"/>
            </w:tcBorders>
            <w:vAlign w:val="center"/>
          </w:tcPr>
          <w:p w14:paraId="063668CA" w14:textId="660D7FDD" w:rsidR="007755A7" w:rsidRPr="00E728F1" w:rsidRDefault="007755A7" w:rsidP="007755A7">
            <w:pPr>
              <w:jc w:val="center"/>
              <w:rPr>
                <w:rFonts w:ascii="Times New Roman" w:eastAsiaTheme="minorEastAsia" w:hAnsi="Times New Roman"/>
                <w:sz w:val="18"/>
                <w:szCs w:val="18"/>
              </w:rPr>
            </w:pPr>
            <w:r w:rsidRPr="00E728F1">
              <w:rPr>
                <w:sz w:val="18"/>
                <w:szCs w:val="18"/>
              </w:rPr>
              <w:t>水定压比热</w:t>
            </w:r>
          </w:p>
        </w:tc>
        <w:tc>
          <w:tcPr>
            <w:tcW w:w="543" w:type="pct"/>
            <w:tcBorders>
              <w:top w:val="single" w:sz="4" w:space="0" w:color="auto"/>
              <w:left w:val="single" w:sz="4" w:space="0" w:color="auto"/>
              <w:bottom w:val="single" w:sz="4" w:space="0" w:color="auto"/>
              <w:right w:val="single" w:sz="4" w:space="0" w:color="auto"/>
            </w:tcBorders>
            <w:vAlign w:val="center"/>
          </w:tcPr>
          <w:p w14:paraId="705ED2C4" w14:textId="5C44D9C7" w:rsidR="007755A7" w:rsidRPr="00E728F1" w:rsidRDefault="007755A7" w:rsidP="007755A7">
            <w:pPr>
              <w:jc w:val="center"/>
              <w:rPr>
                <w:rFonts w:ascii="Times New Roman" w:hAnsi="Times New Roman"/>
                <w:sz w:val="18"/>
                <w:szCs w:val="18"/>
              </w:rPr>
            </w:pPr>
            <w:r w:rsidRPr="00E728F1">
              <w:rPr>
                <w:rFonts w:ascii="Times New Roman" w:hAnsi="Times New Roman"/>
                <w:sz w:val="18"/>
                <w:szCs w:val="18"/>
              </w:rPr>
              <w:t>kJ/(</w:t>
            </w:r>
            <w:proofErr w:type="spellStart"/>
            <w:r w:rsidRPr="00E728F1">
              <w:rPr>
                <w:rFonts w:ascii="Times New Roman" w:hAnsi="Times New Roman"/>
                <w:sz w:val="18"/>
                <w:szCs w:val="18"/>
              </w:rPr>
              <w:t>kg·K</w:t>
            </w:r>
            <w:proofErr w:type="spellEnd"/>
            <w:r w:rsidRPr="00E728F1">
              <w:rPr>
                <w:rFonts w:ascii="Times New Roman" w:hAnsi="Times New Roman"/>
                <w:sz w:val="18"/>
                <w:szCs w:val="18"/>
              </w:rPr>
              <w:t>）</w:t>
            </w:r>
          </w:p>
        </w:tc>
        <w:tc>
          <w:tcPr>
            <w:tcW w:w="709" w:type="pct"/>
            <w:tcBorders>
              <w:top w:val="single" w:sz="4" w:space="0" w:color="auto"/>
              <w:left w:val="single" w:sz="4" w:space="0" w:color="auto"/>
              <w:bottom w:val="single" w:sz="4" w:space="0" w:color="auto"/>
              <w:right w:val="single" w:sz="4" w:space="0" w:color="auto"/>
            </w:tcBorders>
            <w:vAlign w:val="center"/>
          </w:tcPr>
          <w:p w14:paraId="00C88AB0" w14:textId="76390FBB" w:rsidR="007755A7" w:rsidRPr="00E728F1" w:rsidRDefault="007755A7" w:rsidP="007755A7">
            <w:pPr>
              <w:jc w:val="center"/>
              <w:rPr>
                <w:rFonts w:ascii="Times New Roman" w:eastAsiaTheme="minorEastAsia" w:hAnsi="Times New Roman"/>
                <w:sz w:val="18"/>
                <w:szCs w:val="18"/>
              </w:rPr>
            </w:pPr>
            <w:r w:rsidRPr="00E728F1">
              <w:rPr>
                <w:sz w:val="18"/>
                <w:szCs w:val="18"/>
              </w:rPr>
              <w:object w:dxaOrig="279" w:dyaOrig="360" w14:anchorId="5ECCE9FA">
                <v:shape id="_x0000_i1038" type="#_x0000_t75" style="width:15pt;height:18.5pt" o:ole="">
                  <v:imagedata r:id="rId55" o:title=""/>
                </v:shape>
                <o:OLEObject Type="Embed" ProgID="Equation.DSMT4" ShapeID="_x0000_i1038" DrawAspect="Content" ObjectID="_1791970932" r:id="rId56"/>
              </w:object>
            </w:r>
          </w:p>
        </w:tc>
        <w:tc>
          <w:tcPr>
            <w:tcW w:w="1381" w:type="pct"/>
            <w:tcBorders>
              <w:top w:val="single" w:sz="4" w:space="0" w:color="auto"/>
              <w:left w:val="single" w:sz="4" w:space="0" w:color="auto"/>
              <w:bottom w:val="single" w:sz="4" w:space="0" w:color="auto"/>
              <w:right w:val="single" w:sz="4" w:space="0" w:color="auto"/>
            </w:tcBorders>
            <w:vAlign w:val="center"/>
          </w:tcPr>
          <w:p w14:paraId="287D418E" w14:textId="3CDE11ED" w:rsidR="007755A7" w:rsidRPr="00B24CB8" w:rsidRDefault="007755A7" w:rsidP="00B24CB8">
            <w:pPr>
              <w:pStyle w:val="afffffffffffff0"/>
              <w:ind w:firstLineChars="0" w:firstLine="0"/>
              <w:jc w:val="center"/>
              <w:rPr>
                <w:sz w:val="18"/>
                <w:szCs w:val="18"/>
              </w:rPr>
            </w:pPr>
            <w:r w:rsidRPr="00E728F1">
              <w:rPr>
                <w:rFonts w:ascii="Times New Roman" w:hAnsi="Times New Roman" w:hint="eastAsia"/>
                <w:color w:val="000000"/>
                <w:sz w:val="18"/>
                <w:szCs w:val="18"/>
              </w:rPr>
              <w:t>EGR</w:t>
            </w:r>
            <w:r w:rsidRPr="00E728F1">
              <w:rPr>
                <w:rFonts w:ascii="Times New Roman" w:hAnsi="Times New Roman" w:hint="eastAsia"/>
                <w:color w:val="000000"/>
                <w:sz w:val="18"/>
                <w:szCs w:val="18"/>
              </w:rPr>
              <w:t>风机</w:t>
            </w:r>
            <w:r w:rsidRPr="00E728F1">
              <w:rPr>
                <w:sz w:val="18"/>
                <w:szCs w:val="18"/>
              </w:rPr>
              <w:t>电流</w:t>
            </w:r>
          </w:p>
        </w:tc>
        <w:tc>
          <w:tcPr>
            <w:tcW w:w="479" w:type="pct"/>
            <w:tcBorders>
              <w:top w:val="single" w:sz="4" w:space="0" w:color="auto"/>
              <w:left w:val="single" w:sz="4" w:space="0" w:color="auto"/>
              <w:bottom w:val="single" w:sz="4" w:space="0" w:color="auto"/>
              <w:right w:val="single" w:sz="4" w:space="0" w:color="auto"/>
            </w:tcBorders>
            <w:vAlign w:val="center"/>
          </w:tcPr>
          <w:p w14:paraId="6848A03A" w14:textId="3EFDEABC" w:rsidR="007755A7" w:rsidRPr="00E728F1" w:rsidRDefault="007755A7" w:rsidP="007755A7">
            <w:pPr>
              <w:jc w:val="center"/>
              <w:rPr>
                <w:rFonts w:ascii="Times New Roman" w:eastAsiaTheme="minorEastAsia" w:hAnsi="Times New Roman"/>
                <w:sz w:val="18"/>
                <w:szCs w:val="18"/>
              </w:rPr>
            </w:pPr>
            <w:r w:rsidRPr="00E728F1">
              <w:rPr>
                <w:rFonts w:ascii="Times New Roman" w:hAnsi="Times New Roman"/>
                <w:sz w:val="18"/>
                <w:szCs w:val="18"/>
              </w:rPr>
              <w:t>A</w:t>
            </w:r>
          </w:p>
        </w:tc>
      </w:tr>
      <w:bookmarkEnd w:id="39"/>
    </w:tbl>
    <w:p w14:paraId="336D8B38" w14:textId="77777777" w:rsidR="003F61FC" w:rsidRPr="00FE03F5" w:rsidRDefault="003F61FC" w:rsidP="003F61FC">
      <w:pPr>
        <w:pStyle w:val="affffffffffff5"/>
        <w:ind w:firstLineChars="0" w:firstLine="0"/>
      </w:pPr>
    </w:p>
    <w:p w14:paraId="1BEE37D7" w14:textId="240A0573" w:rsidR="001654D3" w:rsidRDefault="00C76713" w:rsidP="002D3C8A">
      <w:pPr>
        <w:pStyle w:val="afff6"/>
        <w:spacing w:before="240" w:after="240"/>
      </w:pPr>
      <w:r>
        <w:rPr>
          <w:rFonts w:hint="eastAsia"/>
        </w:rPr>
        <w:t>新燃料动力设备</w:t>
      </w:r>
      <w:r w:rsidR="005C3938" w:rsidRPr="005C3938">
        <w:rPr>
          <w:rFonts w:hint="eastAsia"/>
        </w:rPr>
        <w:t>能效基值与</w:t>
      </w:r>
      <w:r>
        <w:rPr>
          <w:rFonts w:hint="eastAsia"/>
        </w:rPr>
        <w:t>能效</w:t>
      </w:r>
      <w:r w:rsidR="005C3938" w:rsidRPr="005C3938">
        <w:rPr>
          <w:rFonts w:hint="eastAsia"/>
        </w:rPr>
        <w:t>分级</w:t>
      </w:r>
    </w:p>
    <w:p w14:paraId="10B8A26E" w14:textId="0201FB4C" w:rsidR="005C3938" w:rsidRPr="00356606" w:rsidRDefault="005C3938" w:rsidP="005C3938">
      <w:pPr>
        <w:ind w:firstLineChars="200" w:firstLine="420"/>
      </w:pPr>
      <w:r>
        <w:rPr>
          <w:rFonts w:hint="eastAsia"/>
        </w:rPr>
        <w:t>船用</w:t>
      </w:r>
      <w:r w:rsidRPr="00356606">
        <w:rPr>
          <w:rFonts w:hint="eastAsia"/>
        </w:rPr>
        <w:t>新燃料动力设备能效等级分</w:t>
      </w:r>
      <w:r w:rsidRPr="00BD468E">
        <w:rPr>
          <w:rFonts w:ascii="Times New Roman" w:hAnsi="Times New Roman"/>
        </w:rPr>
        <w:t>3</w:t>
      </w:r>
      <w:r w:rsidRPr="00356606">
        <w:rPr>
          <w:rFonts w:hint="eastAsia"/>
        </w:rPr>
        <w:t>级。新燃料动力设备在不同</w:t>
      </w:r>
      <w:r w:rsidRPr="00BD468E">
        <w:rPr>
          <w:rFonts w:ascii="Times New Roman" w:hAnsi="Times New Roman"/>
        </w:rPr>
        <w:t>NOx</w:t>
      </w:r>
      <w:r w:rsidRPr="00356606">
        <w:rPr>
          <w:rFonts w:hint="eastAsia"/>
        </w:rPr>
        <w:t>排放控制标准下开展能效分级。以新燃料发动机在</w:t>
      </w:r>
      <w:r w:rsidRPr="00BD468E">
        <w:rPr>
          <w:rFonts w:ascii="Times New Roman" w:hAnsi="Times New Roman"/>
        </w:rPr>
        <w:t>65%</w:t>
      </w:r>
      <w:r w:rsidRPr="00356606">
        <w:rPr>
          <w:rFonts w:hint="eastAsia"/>
        </w:rPr>
        <w:t>时的负荷</w:t>
      </w:r>
      <w:r w:rsidR="00463E89">
        <w:rPr>
          <w:rFonts w:hint="eastAsia"/>
        </w:rPr>
        <w:t>为</w:t>
      </w:r>
      <w:r w:rsidR="00463E89" w:rsidRPr="00356606">
        <w:rPr>
          <w:rFonts w:hint="eastAsia"/>
        </w:rPr>
        <w:t>新燃料动力设备能效</w:t>
      </w:r>
      <w:r w:rsidRPr="00356606">
        <w:rPr>
          <w:rFonts w:hint="eastAsia"/>
        </w:rPr>
        <w:t>，能效等级见表</w:t>
      </w:r>
      <w:r w:rsidRPr="00BD468E">
        <w:rPr>
          <w:rFonts w:ascii="Times New Roman" w:hAnsi="Times New Roman"/>
        </w:rPr>
        <w:t>1</w:t>
      </w:r>
      <w:r w:rsidRPr="00356606">
        <w:rPr>
          <w:rFonts w:hint="eastAsia"/>
        </w:rPr>
        <w:t>。</w:t>
      </w:r>
    </w:p>
    <w:p w14:paraId="163C21F1" w14:textId="7360DF15" w:rsidR="005C3938" w:rsidRPr="00356606" w:rsidRDefault="005C3938" w:rsidP="005C3938">
      <w:pPr>
        <w:pStyle w:val="afffffffffffff2"/>
        <w:spacing w:before="60" w:after="60"/>
      </w:pPr>
      <w:r w:rsidRPr="00356606">
        <w:rPr>
          <w:rFonts w:hint="eastAsia"/>
        </w:rPr>
        <w:t>表</w:t>
      </w:r>
      <w:r w:rsidRPr="00356606">
        <w:rPr>
          <w:rFonts w:hint="eastAsia"/>
        </w:rPr>
        <w:t>1</w:t>
      </w:r>
      <w:r w:rsidRPr="00356606">
        <w:t xml:space="preserve"> </w:t>
      </w:r>
      <w:r w:rsidRPr="00356606">
        <w:rPr>
          <w:rFonts w:hint="eastAsia"/>
        </w:rPr>
        <w:t>新燃料动力设备能效等级</w:t>
      </w:r>
    </w:p>
    <w:tbl>
      <w:tblPr>
        <w:tblStyle w:val="affffffffff6"/>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392"/>
        <w:gridCol w:w="2392"/>
        <w:gridCol w:w="2393"/>
        <w:gridCol w:w="2393"/>
      </w:tblGrid>
      <w:tr w:rsidR="005C3938" w:rsidRPr="00F35D7B" w14:paraId="6A835D17" w14:textId="77777777" w:rsidTr="005C3938">
        <w:tc>
          <w:tcPr>
            <w:tcW w:w="1250" w:type="pct"/>
            <w:vMerge w:val="restart"/>
            <w:vAlign w:val="center"/>
          </w:tcPr>
          <w:p w14:paraId="1BEED513" w14:textId="77777777" w:rsidR="005C3938" w:rsidRPr="00F35D7B" w:rsidRDefault="005C3938" w:rsidP="005C3938">
            <w:pPr>
              <w:jc w:val="center"/>
              <w:rPr>
                <w:rFonts w:ascii="Times New Roman" w:hAnsi="Times New Roman"/>
                <w:sz w:val="18"/>
                <w:szCs w:val="18"/>
              </w:rPr>
            </w:pPr>
            <w:r w:rsidRPr="00F35D7B">
              <w:rPr>
                <w:rFonts w:ascii="Times New Roman" w:hAnsi="Times New Roman"/>
                <w:sz w:val="18"/>
                <w:szCs w:val="18"/>
              </w:rPr>
              <w:t>NOx</w:t>
            </w:r>
            <w:r w:rsidRPr="00F35D7B">
              <w:rPr>
                <w:rFonts w:ascii="Times New Roman" w:hAnsi="Times New Roman"/>
                <w:sz w:val="18"/>
                <w:szCs w:val="18"/>
              </w:rPr>
              <w:t>排放水平</w:t>
            </w:r>
          </w:p>
        </w:tc>
        <w:tc>
          <w:tcPr>
            <w:tcW w:w="3750" w:type="pct"/>
            <w:gridSpan w:val="3"/>
            <w:vAlign w:val="center"/>
          </w:tcPr>
          <w:p w14:paraId="3470E80F" w14:textId="77777777" w:rsidR="005C3938" w:rsidRPr="00F35D7B" w:rsidRDefault="005C3938" w:rsidP="005C3938">
            <w:pPr>
              <w:jc w:val="center"/>
              <w:rPr>
                <w:rFonts w:ascii="Times New Roman" w:hAnsi="Times New Roman"/>
                <w:sz w:val="18"/>
                <w:szCs w:val="18"/>
              </w:rPr>
            </w:pPr>
            <w:r w:rsidRPr="00F35D7B">
              <w:rPr>
                <w:rFonts w:ascii="Times New Roman" w:hAnsi="Times New Roman"/>
                <w:sz w:val="18"/>
                <w:szCs w:val="18"/>
              </w:rPr>
              <w:t>效率</w:t>
            </w:r>
          </w:p>
        </w:tc>
      </w:tr>
      <w:tr w:rsidR="005C3938" w:rsidRPr="00F35D7B" w14:paraId="085CBBD5" w14:textId="77777777" w:rsidTr="005C3938">
        <w:tc>
          <w:tcPr>
            <w:tcW w:w="1250" w:type="pct"/>
            <w:vMerge/>
            <w:tcBorders>
              <w:bottom w:val="single" w:sz="8" w:space="0" w:color="auto"/>
            </w:tcBorders>
            <w:vAlign w:val="center"/>
          </w:tcPr>
          <w:p w14:paraId="4C972CCC" w14:textId="77777777" w:rsidR="005C3938" w:rsidRPr="00F35D7B" w:rsidRDefault="005C3938" w:rsidP="005C3938">
            <w:pPr>
              <w:jc w:val="center"/>
              <w:rPr>
                <w:rFonts w:ascii="Times New Roman" w:hAnsi="Times New Roman"/>
                <w:sz w:val="18"/>
                <w:szCs w:val="18"/>
              </w:rPr>
            </w:pPr>
          </w:p>
        </w:tc>
        <w:tc>
          <w:tcPr>
            <w:tcW w:w="1250" w:type="pct"/>
            <w:tcBorders>
              <w:bottom w:val="single" w:sz="8" w:space="0" w:color="auto"/>
            </w:tcBorders>
            <w:vAlign w:val="center"/>
          </w:tcPr>
          <w:p w14:paraId="5E9E6819" w14:textId="77777777" w:rsidR="005C3938" w:rsidRPr="00F35D7B" w:rsidRDefault="005C3938" w:rsidP="005C3938">
            <w:pPr>
              <w:jc w:val="center"/>
              <w:rPr>
                <w:rFonts w:ascii="Times New Roman" w:hAnsi="Times New Roman"/>
                <w:sz w:val="18"/>
                <w:szCs w:val="18"/>
              </w:rPr>
            </w:pPr>
            <w:r w:rsidRPr="00F35D7B">
              <w:rPr>
                <w:rFonts w:ascii="Times New Roman" w:hAnsi="Times New Roman"/>
                <w:sz w:val="18"/>
                <w:szCs w:val="18"/>
              </w:rPr>
              <w:t>1</w:t>
            </w:r>
            <w:r w:rsidRPr="00F35D7B">
              <w:rPr>
                <w:rFonts w:ascii="Times New Roman" w:hAnsi="Times New Roman"/>
                <w:sz w:val="18"/>
                <w:szCs w:val="18"/>
              </w:rPr>
              <w:t>级</w:t>
            </w:r>
          </w:p>
        </w:tc>
        <w:tc>
          <w:tcPr>
            <w:tcW w:w="1250" w:type="pct"/>
            <w:tcBorders>
              <w:bottom w:val="single" w:sz="8" w:space="0" w:color="auto"/>
            </w:tcBorders>
            <w:vAlign w:val="center"/>
          </w:tcPr>
          <w:p w14:paraId="7E0C66B0" w14:textId="77777777" w:rsidR="005C3938" w:rsidRPr="00F35D7B" w:rsidRDefault="005C3938" w:rsidP="005C3938">
            <w:pPr>
              <w:jc w:val="center"/>
              <w:rPr>
                <w:rFonts w:ascii="Times New Roman" w:hAnsi="Times New Roman"/>
                <w:sz w:val="18"/>
                <w:szCs w:val="18"/>
              </w:rPr>
            </w:pPr>
            <w:r w:rsidRPr="00F35D7B">
              <w:rPr>
                <w:rFonts w:ascii="Times New Roman" w:hAnsi="Times New Roman"/>
                <w:sz w:val="18"/>
                <w:szCs w:val="18"/>
              </w:rPr>
              <w:t>2</w:t>
            </w:r>
            <w:r w:rsidRPr="00F35D7B">
              <w:rPr>
                <w:rFonts w:ascii="Times New Roman" w:hAnsi="Times New Roman"/>
                <w:sz w:val="18"/>
                <w:szCs w:val="18"/>
              </w:rPr>
              <w:t>级</w:t>
            </w:r>
          </w:p>
        </w:tc>
        <w:tc>
          <w:tcPr>
            <w:tcW w:w="1250" w:type="pct"/>
            <w:tcBorders>
              <w:bottom w:val="single" w:sz="8" w:space="0" w:color="auto"/>
            </w:tcBorders>
            <w:vAlign w:val="center"/>
          </w:tcPr>
          <w:p w14:paraId="3CCC6573" w14:textId="77777777" w:rsidR="005C3938" w:rsidRPr="00F35D7B" w:rsidRDefault="005C3938" w:rsidP="005C3938">
            <w:pPr>
              <w:jc w:val="center"/>
              <w:rPr>
                <w:rFonts w:ascii="Times New Roman" w:hAnsi="Times New Roman"/>
                <w:sz w:val="18"/>
                <w:szCs w:val="18"/>
              </w:rPr>
            </w:pPr>
            <w:r w:rsidRPr="00F35D7B">
              <w:rPr>
                <w:rFonts w:ascii="Times New Roman" w:hAnsi="Times New Roman"/>
                <w:sz w:val="18"/>
                <w:szCs w:val="18"/>
              </w:rPr>
              <w:t>3</w:t>
            </w:r>
            <w:r w:rsidRPr="00F35D7B">
              <w:rPr>
                <w:rFonts w:ascii="Times New Roman" w:hAnsi="Times New Roman"/>
                <w:sz w:val="18"/>
                <w:szCs w:val="18"/>
              </w:rPr>
              <w:t>级</w:t>
            </w:r>
          </w:p>
        </w:tc>
      </w:tr>
      <w:tr w:rsidR="005C3938" w:rsidRPr="00F35D7B" w14:paraId="20FA3AC1" w14:textId="77777777" w:rsidTr="005C3938">
        <w:tc>
          <w:tcPr>
            <w:tcW w:w="1250" w:type="pct"/>
            <w:tcBorders>
              <w:top w:val="single" w:sz="8" w:space="0" w:color="auto"/>
              <w:bottom w:val="single" w:sz="4" w:space="0" w:color="auto"/>
            </w:tcBorders>
            <w:vAlign w:val="center"/>
          </w:tcPr>
          <w:p w14:paraId="689E7FB1" w14:textId="77777777" w:rsidR="005C3938" w:rsidRPr="00F35D7B" w:rsidRDefault="005C3938" w:rsidP="005C3938">
            <w:pPr>
              <w:jc w:val="center"/>
              <w:rPr>
                <w:rFonts w:ascii="Times New Roman" w:hAnsi="Times New Roman"/>
                <w:sz w:val="18"/>
                <w:szCs w:val="18"/>
              </w:rPr>
            </w:pPr>
            <w:r w:rsidRPr="00F35D7B">
              <w:rPr>
                <w:rFonts w:ascii="Times New Roman" w:hAnsi="Times New Roman"/>
                <w:sz w:val="18"/>
                <w:szCs w:val="18"/>
              </w:rPr>
              <w:t>Tier II</w:t>
            </w:r>
          </w:p>
        </w:tc>
        <w:tc>
          <w:tcPr>
            <w:tcW w:w="1250" w:type="pct"/>
            <w:tcBorders>
              <w:top w:val="single" w:sz="8" w:space="0" w:color="auto"/>
              <w:bottom w:val="single" w:sz="4" w:space="0" w:color="auto"/>
            </w:tcBorders>
            <w:vAlign w:val="center"/>
          </w:tcPr>
          <w:p w14:paraId="239594AD" w14:textId="77777777" w:rsidR="005C3938" w:rsidRPr="00F35D7B" w:rsidRDefault="005C3938" w:rsidP="005C3938">
            <w:pPr>
              <w:jc w:val="center"/>
              <w:rPr>
                <w:rFonts w:ascii="Times New Roman" w:hAnsi="Times New Roman"/>
                <w:sz w:val="18"/>
                <w:szCs w:val="18"/>
              </w:rPr>
            </w:pPr>
            <w:r w:rsidRPr="00F35D7B">
              <w:rPr>
                <w:rFonts w:ascii="Times New Roman" w:hAnsi="Times New Roman"/>
                <w:sz w:val="18"/>
                <w:szCs w:val="18"/>
              </w:rPr>
              <w:t>55.45%</w:t>
            </w:r>
          </w:p>
        </w:tc>
        <w:tc>
          <w:tcPr>
            <w:tcW w:w="1250" w:type="pct"/>
            <w:tcBorders>
              <w:top w:val="single" w:sz="8" w:space="0" w:color="auto"/>
              <w:bottom w:val="single" w:sz="4" w:space="0" w:color="auto"/>
            </w:tcBorders>
            <w:vAlign w:val="center"/>
          </w:tcPr>
          <w:p w14:paraId="3C756F7D" w14:textId="77777777" w:rsidR="005C3938" w:rsidRPr="00F35D7B" w:rsidRDefault="005C3938" w:rsidP="005C3938">
            <w:pPr>
              <w:jc w:val="center"/>
              <w:rPr>
                <w:rFonts w:ascii="Times New Roman" w:hAnsi="Times New Roman"/>
                <w:sz w:val="18"/>
                <w:szCs w:val="18"/>
              </w:rPr>
            </w:pPr>
            <w:r w:rsidRPr="00F35D7B">
              <w:rPr>
                <w:rFonts w:ascii="Times New Roman" w:hAnsi="Times New Roman"/>
                <w:sz w:val="18"/>
                <w:szCs w:val="18"/>
              </w:rPr>
              <w:t>53.11%</w:t>
            </w:r>
          </w:p>
        </w:tc>
        <w:tc>
          <w:tcPr>
            <w:tcW w:w="1250" w:type="pct"/>
            <w:tcBorders>
              <w:top w:val="single" w:sz="8" w:space="0" w:color="auto"/>
              <w:bottom w:val="single" w:sz="4" w:space="0" w:color="auto"/>
            </w:tcBorders>
            <w:vAlign w:val="center"/>
          </w:tcPr>
          <w:p w14:paraId="0042E28F" w14:textId="77777777" w:rsidR="005C3938" w:rsidRPr="00F35D7B" w:rsidRDefault="005C3938" w:rsidP="005C3938">
            <w:pPr>
              <w:jc w:val="center"/>
              <w:rPr>
                <w:rFonts w:ascii="Times New Roman" w:hAnsi="Times New Roman"/>
                <w:sz w:val="18"/>
                <w:szCs w:val="18"/>
              </w:rPr>
            </w:pPr>
            <w:r w:rsidRPr="00F35D7B">
              <w:rPr>
                <w:rFonts w:ascii="Times New Roman" w:hAnsi="Times New Roman"/>
                <w:sz w:val="18"/>
                <w:szCs w:val="18"/>
              </w:rPr>
              <w:t>52.28%</w:t>
            </w:r>
          </w:p>
        </w:tc>
      </w:tr>
      <w:tr w:rsidR="005C3938" w:rsidRPr="00F35D7B" w14:paraId="2762D1D7" w14:textId="77777777" w:rsidTr="00871144">
        <w:tc>
          <w:tcPr>
            <w:tcW w:w="1250" w:type="pct"/>
            <w:tcBorders>
              <w:top w:val="single" w:sz="4" w:space="0" w:color="auto"/>
              <w:bottom w:val="single" w:sz="4" w:space="0" w:color="auto"/>
            </w:tcBorders>
            <w:vAlign w:val="center"/>
          </w:tcPr>
          <w:p w14:paraId="3AACB76F" w14:textId="77777777" w:rsidR="005C3938" w:rsidRPr="00F35D7B" w:rsidRDefault="005C3938" w:rsidP="005C3938">
            <w:pPr>
              <w:jc w:val="center"/>
              <w:rPr>
                <w:rFonts w:ascii="Times New Roman" w:hAnsi="Times New Roman"/>
                <w:sz w:val="18"/>
                <w:szCs w:val="18"/>
              </w:rPr>
            </w:pPr>
            <w:r w:rsidRPr="00F35D7B">
              <w:rPr>
                <w:rFonts w:ascii="Times New Roman" w:hAnsi="Times New Roman"/>
                <w:sz w:val="18"/>
                <w:szCs w:val="18"/>
              </w:rPr>
              <w:t>Tier III</w:t>
            </w:r>
          </w:p>
        </w:tc>
        <w:tc>
          <w:tcPr>
            <w:tcW w:w="1250" w:type="pct"/>
            <w:tcBorders>
              <w:top w:val="single" w:sz="4" w:space="0" w:color="auto"/>
              <w:bottom w:val="single" w:sz="4" w:space="0" w:color="auto"/>
            </w:tcBorders>
            <w:vAlign w:val="center"/>
          </w:tcPr>
          <w:p w14:paraId="0F0603D4" w14:textId="77777777" w:rsidR="005C3938" w:rsidRPr="00F35D7B" w:rsidRDefault="005C3938" w:rsidP="005C3938">
            <w:pPr>
              <w:jc w:val="center"/>
              <w:rPr>
                <w:rFonts w:ascii="Times New Roman" w:hAnsi="Times New Roman"/>
                <w:sz w:val="18"/>
                <w:szCs w:val="18"/>
              </w:rPr>
            </w:pPr>
            <w:r w:rsidRPr="00F35D7B">
              <w:rPr>
                <w:rFonts w:ascii="Times New Roman" w:hAnsi="Times New Roman"/>
                <w:sz w:val="18"/>
                <w:szCs w:val="18"/>
              </w:rPr>
              <w:t>52.99%</w:t>
            </w:r>
          </w:p>
        </w:tc>
        <w:tc>
          <w:tcPr>
            <w:tcW w:w="1250" w:type="pct"/>
            <w:tcBorders>
              <w:top w:val="single" w:sz="4" w:space="0" w:color="auto"/>
              <w:bottom w:val="single" w:sz="4" w:space="0" w:color="auto"/>
            </w:tcBorders>
            <w:vAlign w:val="center"/>
          </w:tcPr>
          <w:p w14:paraId="74CDA212" w14:textId="77777777" w:rsidR="005C3938" w:rsidRPr="00F35D7B" w:rsidRDefault="005C3938" w:rsidP="005C3938">
            <w:pPr>
              <w:jc w:val="center"/>
              <w:rPr>
                <w:rFonts w:ascii="Times New Roman" w:hAnsi="Times New Roman"/>
                <w:sz w:val="18"/>
                <w:szCs w:val="18"/>
              </w:rPr>
            </w:pPr>
            <w:r w:rsidRPr="00F35D7B">
              <w:rPr>
                <w:rFonts w:ascii="Times New Roman" w:hAnsi="Times New Roman"/>
                <w:sz w:val="18"/>
                <w:szCs w:val="18"/>
              </w:rPr>
              <w:t>50.46%</w:t>
            </w:r>
          </w:p>
        </w:tc>
        <w:tc>
          <w:tcPr>
            <w:tcW w:w="1250" w:type="pct"/>
            <w:tcBorders>
              <w:top w:val="single" w:sz="4" w:space="0" w:color="auto"/>
              <w:bottom w:val="single" w:sz="4" w:space="0" w:color="auto"/>
            </w:tcBorders>
            <w:vAlign w:val="center"/>
          </w:tcPr>
          <w:p w14:paraId="0FCF8660" w14:textId="77777777" w:rsidR="005C3938" w:rsidRPr="00F35D7B" w:rsidRDefault="005C3938" w:rsidP="005C3938">
            <w:pPr>
              <w:jc w:val="center"/>
              <w:rPr>
                <w:rFonts w:ascii="Times New Roman" w:hAnsi="Times New Roman"/>
                <w:sz w:val="18"/>
                <w:szCs w:val="18"/>
              </w:rPr>
            </w:pPr>
            <w:r w:rsidRPr="00F35D7B">
              <w:rPr>
                <w:rFonts w:ascii="Times New Roman" w:hAnsi="Times New Roman"/>
                <w:sz w:val="18"/>
                <w:szCs w:val="18"/>
              </w:rPr>
              <w:t>49.84%</w:t>
            </w:r>
          </w:p>
        </w:tc>
      </w:tr>
      <w:tr w:rsidR="00871144" w:rsidRPr="00F35D7B" w14:paraId="368AA795" w14:textId="77777777" w:rsidTr="00871144">
        <w:tc>
          <w:tcPr>
            <w:tcW w:w="5000" w:type="pct"/>
            <w:gridSpan w:val="4"/>
            <w:tcBorders>
              <w:top w:val="single" w:sz="4" w:space="0" w:color="auto"/>
            </w:tcBorders>
            <w:vAlign w:val="center"/>
          </w:tcPr>
          <w:p w14:paraId="210ACDEC" w14:textId="485D2CA0" w:rsidR="00871144" w:rsidRPr="00F35D7B" w:rsidRDefault="00871144" w:rsidP="00871144">
            <w:pPr>
              <w:rPr>
                <w:rFonts w:ascii="Times New Roman" w:hAnsi="Times New Roman"/>
                <w:sz w:val="18"/>
                <w:szCs w:val="18"/>
              </w:rPr>
            </w:pPr>
            <w:r>
              <w:rPr>
                <w:rFonts w:ascii="Times New Roman" w:hAnsi="Times New Roman" w:hint="eastAsia"/>
                <w:sz w:val="18"/>
                <w:szCs w:val="18"/>
              </w:rPr>
              <w:t>注：</w:t>
            </w:r>
            <w:r w:rsidRPr="00F35D7B">
              <w:rPr>
                <w:rFonts w:ascii="Times New Roman" w:hAnsi="Times New Roman"/>
                <w:sz w:val="18"/>
                <w:szCs w:val="18"/>
              </w:rPr>
              <w:t>Tier II</w:t>
            </w:r>
            <w:r>
              <w:rPr>
                <w:rFonts w:ascii="Times New Roman" w:hAnsi="Times New Roman" w:hint="eastAsia"/>
                <w:sz w:val="18"/>
                <w:szCs w:val="18"/>
              </w:rPr>
              <w:t>和</w:t>
            </w:r>
            <w:r w:rsidRPr="00F35D7B">
              <w:rPr>
                <w:rFonts w:ascii="Times New Roman" w:hAnsi="Times New Roman"/>
                <w:sz w:val="18"/>
                <w:szCs w:val="18"/>
              </w:rPr>
              <w:t>Tier III</w:t>
            </w:r>
            <w:r>
              <w:rPr>
                <w:rFonts w:ascii="Times New Roman" w:hAnsi="Times New Roman" w:hint="eastAsia"/>
                <w:sz w:val="18"/>
                <w:szCs w:val="18"/>
              </w:rPr>
              <w:t>为</w:t>
            </w:r>
            <w:r w:rsidRPr="00871144">
              <w:rPr>
                <w:rFonts w:hint="eastAsia"/>
                <w:sz w:val="18"/>
                <w:szCs w:val="18"/>
              </w:rPr>
              <w:t>参考国际海事组织制订的</w:t>
            </w:r>
            <w:r w:rsidRPr="00871144">
              <w:rPr>
                <w:rFonts w:ascii="Segoe UI" w:hAnsi="Segoe UI" w:cs="Segoe UI"/>
                <w:color w:val="2A2B2E"/>
                <w:sz w:val="18"/>
                <w:szCs w:val="18"/>
                <w:shd w:val="clear" w:color="auto" w:fill="FFFFFF"/>
              </w:rPr>
              <w:t>《修订〈防止船舶污染国际公约〉议定书的附录修正案》修正案</w:t>
            </w:r>
            <w:r>
              <w:rPr>
                <w:rFonts w:ascii="Segoe UI" w:hAnsi="Segoe UI" w:cs="Segoe UI" w:hint="eastAsia"/>
                <w:color w:val="2A2B2E"/>
                <w:sz w:val="18"/>
                <w:szCs w:val="18"/>
                <w:shd w:val="clear" w:color="auto" w:fill="FFFFFF"/>
              </w:rPr>
              <w:t>对应的</w:t>
            </w:r>
            <w:r w:rsidRPr="00F35D7B">
              <w:rPr>
                <w:rFonts w:ascii="Times New Roman" w:hAnsi="Times New Roman"/>
                <w:sz w:val="18"/>
                <w:szCs w:val="18"/>
              </w:rPr>
              <w:t>NOx</w:t>
            </w:r>
            <w:r w:rsidRPr="00F35D7B">
              <w:rPr>
                <w:rFonts w:ascii="Times New Roman" w:hAnsi="Times New Roman"/>
                <w:sz w:val="18"/>
                <w:szCs w:val="18"/>
              </w:rPr>
              <w:t>排放水平</w:t>
            </w:r>
          </w:p>
        </w:tc>
      </w:tr>
    </w:tbl>
    <w:p w14:paraId="471F469D" w14:textId="15255D2F" w:rsidR="005C3938" w:rsidRPr="00E41F90" w:rsidRDefault="005C3938" w:rsidP="00E41F90">
      <w:pPr>
        <w:pStyle w:val="afff6"/>
        <w:spacing w:before="240" w:after="240"/>
      </w:pPr>
      <w:r w:rsidRPr="005C3938">
        <w:rPr>
          <w:rFonts w:hint="eastAsia"/>
        </w:rPr>
        <w:t>能效</w:t>
      </w:r>
      <w:r>
        <w:rPr>
          <w:rFonts w:hint="eastAsia"/>
        </w:rPr>
        <w:t>计算</w:t>
      </w:r>
      <w:bookmarkStart w:id="40" w:name="_Toc114503932"/>
    </w:p>
    <w:p w14:paraId="15E4D612" w14:textId="5ACCE2AC" w:rsidR="005C3938" w:rsidRPr="005C3938" w:rsidRDefault="005C3938" w:rsidP="005C3938">
      <w:pPr>
        <w:widowControl/>
        <w:tabs>
          <w:tab w:val="center" w:pos="4720"/>
          <w:tab w:val="right" w:pos="9460"/>
        </w:tabs>
        <w:adjustRightInd/>
        <w:spacing w:line="360" w:lineRule="auto"/>
        <w:ind w:firstLineChars="200" w:firstLine="420"/>
        <w:rPr>
          <w:rFonts w:ascii="Times New Roman" w:hAnsi="Times New Roman"/>
          <w:color w:val="000000"/>
          <w:shd w:val="clear" w:color="auto" w:fill="FFFFFF"/>
        </w:rPr>
      </w:pPr>
      <w:r w:rsidRPr="005C3938">
        <w:rPr>
          <w:rFonts w:ascii="Times New Roman" w:hAnsi="Times New Roman" w:hint="eastAsia"/>
          <w:color w:val="000000"/>
          <w:shd w:val="clear" w:color="auto" w:fill="FFFFFF"/>
        </w:rPr>
        <w:t>新燃料发动机</w:t>
      </w:r>
      <w:r w:rsidR="006367DD">
        <w:rPr>
          <w:rFonts w:ascii="Times New Roman" w:hAnsi="Times New Roman" w:hint="eastAsia"/>
          <w:color w:val="000000"/>
          <w:shd w:val="clear" w:color="auto" w:fill="FFFFFF"/>
        </w:rPr>
        <w:t>输出</w:t>
      </w:r>
      <w:r w:rsidRPr="005C3938">
        <w:rPr>
          <w:rFonts w:ascii="Times New Roman" w:hAnsi="Times New Roman" w:hint="eastAsia"/>
          <w:color w:val="000000"/>
          <w:shd w:val="clear" w:color="auto" w:fill="FFFFFF"/>
        </w:rPr>
        <w:t>功率可由式</w:t>
      </w:r>
      <w:r w:rsidR="006367DD">
        <w:rPr>
          <w:rFonts w:ascii="Times New Roman" w:hAnsi="Times New Roman" w:hint="eastAsia"/>
          <w:color w:val="000000"/>
          <w:shd w:val="clear" w:color="auto" w:fill="FFFFFF"/>
        </w:rPr>
        <w:t>（</w:t>
      </w:r>
      <w:r w:rsidR="006367DD">
        <w:rPr>
          <w:rFonts w:ascii="Times New Roman" w:hAnsi="Times New Roman" w:hint="eastAsia"/>
          <w:color w:val="000000"/>
          <w:shd w:val="clear" w:color="auto" w:fill="FFFFFF"/>
        </w:rPr>
        <w:t>1</w:t>
      </w:r>
      <w:r w:rsidR="006367DD">
        <w:rPr>
          <w:rFonts w:ascii="Times New Roman" w:hAnsi="Times New Roman" w:hint="eastAsia"/>
          <w:color w:val="000000"/>
          <w:shd w:val="clear" w:color="auto" w:fill="FFFFFF"/>
        </w:rPr>
        <w:t>）</w:t>
      </w:r>
      <w:r w:rsidRPr="005C3938">
        <w:rPr>
          <w:rFonts w:ascii="Times New Roman" w:hAnsi="Times New Roman" w:hint="eastAsia"/>
          <w:color w:val="000000"/>
          <w:shd w:val="clear" w:color="auto" w:fill="FFFFFF"/>
        </w:rPr>
        <w:t>计算：</w:t>
      </w:r>
    </w:p>
    <w:p w14:paraId="06F52CA3" w14:textId="1C8421D4" w:rsidR="005C3938" w:rsidRPr="005C3938" w:rsidRDefault="005C3938" w:rsidP="00343ACB">
      <w:pPr>
        <w:widowControl/>
        <w:tabs>
          <w:tab w:val="center" w:pos="4720"/>
          <w:tab w:val="right" w:pos="9460"/>
        </w:tabs>
        <w:adjustRightInd/>
        <w:spacing w:line="360" w:lineRule="auto"/>
        <w:ind w:firstLineChars="200" w:firstLine="420"/>
        <w:jc w:val="right"/>
        <w:rPr>
          <w:rFonts w:ascii="Times New Roman" w:hAnsi="Times New Roman"/>
          <w:color w:val="000000"/>
          <w:shd w:val="clear" w:color="auto" w:fill="FFFFFF"/>
        </w:rPr>
      </w:pPr>
      <w:r w:rsidRPr="005C3938">
        <w:rPr>
          <w:rFonts w:ascii="Times New Roman" w:hAnsi="Times New Roman"/>
          <w:color w:val="000000"/>
          <w:shd w:val="clear" w:color="auto" w:fill="FFFFFF"/>
        </w:rPr>
        <w:tab/>
      </w:r>
      <w:r w:rsidRPr="005C3938">
        <w:rPr>
          <w:rFonts w:ascii="Times New Roman" w:hAnsi="Times New Roman"/>
          <w:color w:val="000000"/>
          <w:position w:val="-34"/>
          <w:shd w:val="clear" w:color="auto" w:fill="FFFFFF"/>
        </w:rPr>
        <w:object w:dxaOrig="6320" w:dyaOrig="800" w14:anchorId="40367CA4">
          <v:shape id="_x0000_i1039" type="#_x0000_t75" style="width:317.5pt;height:40.5pt" o:ole="">
            <v:imagedata r:id="rId57" o:title=""/>
          </v:shape>
          <o:OLEObject Type="Embed" ProgID="Equation.DSMT4" ShapeID="_x0000_i1039" DrawAspect="Content" ObjectID="_1791970933" r:id="rId58"/>
        </w:object>
      </w:r>
      <w:r w:rsidR="00600979">
        <w:rPr>
          <w:rFonts w:ascii="宋体" w:hAnsi="宋体" w:hint="eastAsia"/>
        </w:rPr>
        <w:t>..........</w:t>
      </w:r>
      <w:r w:rsidR="00600979">
        <w:rPr>
          <w:rFonts w:ascii="Times New Roman" w:hAnsi="Times New Roman" w:hint="eastAsia"/>
          <w:color w:val="000000"/>
          <w:shd w:val="clear" w:color="auto" w:fill="FFFFFF"/>
        </w:rPr>
        <w:t xml:space="preserve"> </w:t>
      </w:r>
      <w:r w:rsidR="00D827F1">
        <w:rPr>
          <w:rFonts w:ascii="Times New Roman" w:hAnsi="Times New Roman" w:hint="eastAsia"/>
          <w:color w:val="000000"/>
          <w:shd w:val="clear" w:color="auto" w:fill="FFFFFF"/>
        </w:rPr>
        <w:t>(</w:t>
      </w:r>
      <w:r w:rsidR="00D827F1">
        <w:rPr>
          <w:rFonts w:ascii="Times New Roman" w:hAnsi="Times New Roman"/>
          <w:color w:val="000000"/>
          <w:shd w:val="clear" w:color="auto" w:fill="FFFFFF"/>
        </w:rPr>
        <w:t>1)</w:t>
      </w:r>
    </w:p>
    <w:p w14:paraId="06BE1042" w14:textId="4BDB934B" w:rsidR="005C3938" w:rsidRPr="005C3938" w:rsidRDefault="005C3938" w:rsidP="005C3938">
      <w:pPr>
        <w:adjustRightInd/>
        <w:spacing w:line="240" w:lineRule="auto"/>
        <w:ind w:firstLineChars="200" w:firstLine="420"/>
        <w:rPr>
          <w:rFonts w:ascii="宋体" w:hAnsi="宋体"/>
          <w:bCs/>
        </w:rPr>
      </w:pPr>
      <w:r w:rsidRPr="005C3938">
        <w:rPr>
          <w:rFonts w:ascii="宋体" w:hAnsi="宋体" w:hint="eastAsia"/>
          <w:bCs/>
        </w:rPr>
        <w:t>新燃料</w:t>
      </w:r>
      <w:r w:rsidRPr="005C3938">
        <w:rPr>
          <w:rFonts w:ascii="宋体" w:hAnsi="宋体"/>
          <w:bCs/>
        </w:rPr>
        <w:t>发电机输出功率可由式</w:t>
      </w:r>
      <w:r w:rsidR="006367DD">
        <w:rPr>
          <w:rFonts w:ascii="宋体" w:hAnsi="宋体" w:hint="eastAsia"/>
          <w:bCs/>
        </w:rPr>
        <w:t>（2）</w:t>
      </w:r>
      <w:r w:rsidRPr="005C3938">
        <w:rPr>
          <w:rFonts w:ascii="宋体" w:hAnsi="宋体"/>
          <w:bCs/>
        </w:rPr>
        <w:t>计算：</w:t>
      </w:r>
    </w:p>
    <w:p w14:paraId="44825971" w14:textId="5D911E7E" w:rsidR="005C3938" w:rsidRPr="005C3938" w:rsidRDefault="005C3938" w:rsidP="00600979">
      <w:pPr>
        <w:widowControl/>
        <w:tabs>
          <w:tab w:val="center" w:pos="4720"/>
          <w:tab w:val="right" w:pos="9460"/>
        </w:tabs>
        <w:adjustRightInd/>
        <w:spacing w:line="360" w:lineRule="auto"/>
        <w:jc w:val="right"/>
        <w:rPr>
          <w:rFonts w:ascii="Times New Roman" w:hAnsi="Times New Roman"/>
          <w:color w:val="000000"/>
          <w:shd w:val="clear" w:color="auto" w:fill="FFFFFF"/>
        </w:rPr>
      </w:pPr>
      <w:r w:rsidRPr="005C3938">
        <w:rPr>
          <w:rFonts w:ascii="Times New Roman" w:hAnsi="Times New Roman"/>
          <w:color w:val="000000"/>
          <w:shd w:val="clear" w:color="auto" w:fill="FFFFFF"/>
        </w:rPr>
        <w:tab/>
      </w:r>
      <w:r w:rsidRPr="005C3938">
        <w:rPr>
          <w:rFonts w:ascii="Times New Roman" w:hAnsi="Times New Roman"/>
          <w:color w:val="000000"/>
          <w:position w:val="-24"/>
          <w:shd w:val="clear" w:color="auto" w:fill="FFFFFF"/>
        </w:rPr>
        <w:object w:dxaOrig="1780" w:dyaOrig="680" w14:anchorId="055883E9">
          <v:shape id="_x0000_i1040" type="#_x0000_t75" style="width:89.5pt;height:33pt" o:ole="">
            <v:imagedata r:id="rId59" o:title=""/>
          </v:shape>
          <o:OLEObject Type="Embed" ProgID="Equation.DSMT4" ShapeID="_x0000_i1040" DrawAspect="Content" ObjectID="_1791970934" r:id="rId60"/>
        </w:object>
      </w:r>
      <w:r w:rsidR="00600979">
        <w:rPr>
          <w:rFonts w:ascii="宋体" w:hAnsi="宋体" w:hint="eastAsia"/>
        </w:rPr>
        <w:t>.............................</w:t>
      </w:r>
      <w:r w:rsidRPr="005C3938">
        <w:rPr>
          <w:rFonts w:ascii="Times New Roman" w:hAnsi="Times New Roman"/>
          <w:color w:val="000000"/>
          <w:shd w:val="clear" w:color="auto" w:fill="FFFFFF"/>
        </w:rPr>
        <w:fldChar w:fldCharType="begin"/>
      </w:r>
      <w:r w:rsidRPr="005C3938">
        <w:rPr>
          <w:rFonts w:ascii="Times New Roman" w:hAnsi="Times New Roman"/>
          <w:color w:val="000000"/>
          <w:shd w:val="clear" w:color="auto" w:fill="FFFFFF"/>
        </w:rPr>
        <w:instrText xml:space="preserve"> MACROBUTTON MTPlaceRef \* MERGEFORMAT </w:instrText>
      </w:r>
      <w:r w:rsidRPr="005C3938">
        <w:rPr>
          <w:rFonts w:ascii="Times New Roman" w:hAnsi="Times New Roman"/>
          <w:color w:val="000000"/>
          <w:shd w:val="clear" w:color="auto" w:fill="FFFFFF"/>
        </w:rPr>
        <w:fldChar w:fldCharType="begin"/>
      </w:r>
      <w:r w:rsidRPr="005C3938">
        <w:rPr>
          <w:rFonts w:ascii="Times New Roman" w:hAnsi="Times New Roman"/>
          <w:color w:val="000000"/>
          <w:shd w:val="clear" w:color="auto" w:fill="FFFFFF"/>
        </w:rPr>
        <w:instrText xml:space="preserve"> SEQ MTEqn \h \* MERGEFORMAT </w:instrText>
      </w:r>
      <w:r w:rsidRPr="005C3938">
        <w:rPr>
          <w:rFonts w:ascii="Times New Roman" w:hAnsi="Times New Roman"/>
          <w:color w:val="000000"/>
          <w:shd w:val="clear" w:color="auto" w:fill="FFFFFF"/>
        </w:rPr>
        <w:fldChar w:fldCharType="end"/>
      </w:r>
      <w:r w:rsidRPr="005C3938">
        <w:rPr>
          <w:rFonts w:ascii="Times New Roman" w:hAnsi="Times New Roman"/>
          <w:color w:val="000000"/>
          <w:shd w:val="clear" w:color="auto" w:fill="FFFFFF"/>
        </w:rPr>
        <w:instrText>(</w:instrText>
      </w:r>
      <w:r w:rsidRPr="005C3938">
        <w:rPr>
          <w:rFonts w:ascii="Times New Roman" w:hAnsi="Times New Roman"/>
          <w:color w:val="000000"/>
          <w:shd w:val="clear" w:color="auto" w:fill="FFFFFF"/>
        </w:rPr>
        <w:fldChar w:fldCharType="begin"/>
      </w:r>
      <w:r w:rsidRPr="005C3938">
        <w:rPr>
          <w:rFonts w:ascii="Times New Roman" w:hAnsi="Times New Roman"/>
          <w:color w:val="000000"/>
          <w:shd w:val="clear" w:color="auto" w:fill="FFFFFF"/>
        </w:rPr>
        <w:instrText xml:space="preserve"> SEQ MTEqn \c \* Arabic \* MERGEFORMAT </w:instrText>
      </w:r>
      <w:r w:rsidRPr="005C3938">
        <w:rPr>
          <w:rFonts w:ascii="Times New Roman" w:hAnsi="Times New Roman"/>
          <w:color w:val="000000"/>
          <w:shd w:val="clear" w:color="auto" w:fill="FFFFFF"/>
        </w:rPr>
        <w:fldChar w:fldCharType="separate"/>
      </w:r>
      <w:r w:rsidRPr="005C3938">
        <w:rPr>
          <w:rFonts w:ascii="Times New Roman" w:hAnsi="Times New Roman"/>
          <w:noProof/>
          <w:color w:val="000000"/>
          <w:shd w:val="clear" w:color="auto" w:fill="FFFFFF"/>
        </w:rPr>
        <w:instrText>2</w:instrText>
      </w:r>
      <w:r w:rsidRPr="005C3938">
        <w:rPr>
          <w:rFonts w:ascii="Times New Roman" w:hAnsi="Times New Roman"/>
          <w:color w:val="000000"/>
          <w:shd w:val="clear" w:color="auto" w:fill="FFFFFF"/>
        </w:rPr>
        <w:fldChar w:fldCharType="end"/>
      </w:r>
      <w:r w:rsidRPr="005C3938">
        <w:rPr>
          <w:rFonts w:ascii="Times New Roman" w:hAnsi="Times New Roman"/>
          <w:color w:val="000000"/>
          <w:shd w:val="clear" w:color="auto" w:fill="FFFFFF"/>
        </w:rPr>
        <w:instrText>)</w:instrText>
      </w:r>
      <w:r w:rsidRPr="005C3938">
        <w:rPr>
          <w:rFonts w:ascii="Times New Roman" w:hAnsi="Times New Roman"/>
          <w:color w:val="000000"/>
          <w:shd w:val="clear" w:color="auto" w:fill="FFFFFF"/>
        </w:rPr>
        <w:fldChar w:fldCharType="end"/>
      </w:r>
    </w:p>
    <w:p w14:paraId="57AE16FF" w14:textId="731DA019" w:rsidR="005C3938" w:rsidRPr="005C3938" w:rsidRDefault="00453079" w:rsidP="005C3938">
      <w:pPr>
        <w:adjustRightInd/>
        <w:spacing w:line="240" w:lineRule="auto"/>
        <w:ind w:firstLineChars="200" w:firstLine="420"/>
        <w:rPr>
          <w:rFonts w:ascii="宋体" w:hAnsi="宋体"/>
          <w:bCs/>
        </w:rPr>
      </w:pPr>
      <w:r w:rsidRPr="00A055B0">
        <w:rPr>
          <w:rFonts w:ascii="Times New Roman" w:hAnsi="Times New Roman" w:hint="eastAsia"/>
          <w:color w:val="000000"/>
        </w:rPr>
        <w:t>燃料喷射泵</w:t>
      </w:r>
      <w:r>
        <w:rPr>
          <w:rFonts w:ascii="Times New Roman" w:hAnsi="Times New Roman" w:hint="eastAsia"/>
          <w:color w:val="000000"/>
        </w:rPr>
        <w:t>能耗</w:t>
      </w:r>
      <w:r w:rsidR="005C3938" w:rsidRPr="005C3938">
        <w:rPr>
          <w:rFonts w:ascii="宋体" w:hAnsi="宋体"/>
          <w:bCs/>
        </w:rPr>
        <w:t>可由式</w:t>
      </w:r>
      <w:r w:rsidR="006367DD">
        <w:rPr>
          <w:rFonts w:ascii="宋体" w:hAnsi="宋体" w:hint="eastAsia"/>
          <w:bCs/>
        </w:rPr>
        <w:t>（3）</w:t>
      </w:r>
      <w:r w:rsidR="005C3938" w:rsidRPr="005C3938">
        <w:rPr>
          <w:rFonts w:ascii="宋体" w:hAnsi="宋体"/>
          <w:bCs/>
        </w:rPr>
        <w:t>计算：</w:t>
      </w:r>
    </w:p>
    <w:p w14:paraId="4CB51166" w14:textId="5A4AD204" w:rsidR="005C3938" w:rsidRPr="005C3938" w:rsidRDefault="005C3938" w:rsidP="00600979">
      <w:pPr>
        <w:widowControl/>
        <w:tabs>
          <w:tab w:val="center" w:pos="4720"/>
          <w:tab w:val="right" w:pos="9460"/>
        </w:tabs>
        <w:adjustRightInd/>
        <w:spacing w:line="360" w:lineRule="auto"/>
        <w:jc w:val="right"/>
        <w:rPr>
          <w:rFonts w:ascii="Times New Roman" w:hAnsi="Times New Roman"/>
          <w:color w:val="000000"/>
          <w:shd w:val="clear" w:color="auto" w:fill="FFFFFF"/>
        </w:rPr>
      </w:pPr>
      <w:r w:rsidRPr="005C3938">
        <w:rPr>
          <w:rFonts w:ascii="Times New Roman" w:hAnsi="Times New Roman"/>
          <w:color w:val="000000"/>
          <w:shd w:val="clear" w:color="auto" w:fill="FFFFFF"/>
        </w:rPr>
        <w:tab/>
      </w:r>
      <w:r w:rsidRPr="005C3938">
        <w:rPr>
          <w:rFonts w:ascii="Times New Roman" w:hAnsi="Times New Roman"/>
          <w:color w:val="000000"/>
          <w:position w:val="-24"/>
          <w:shd w:val="clear" w:color="auto" w:fill="FFFFFF"/>
        </w:rPr>
        <w:object w:dxaOrig="1860" w:dyaOrig="700" w14:anchorId="2FC93D70">
          <v:shape id="_x0000_i1041" type="#_x0000_t75" style="width:91.5pt;height:37pt" o:ole="">
            <v:imagedata r:id="rId61" o:title=""/>
          </v:shape>
          <o:OLEObject Type="Embed" ProgID="Equation.DSMT4" ShapeID="_x0000_i1041" DrawAspect="Content" ObjectID="_1791970935" r:id="rId62"/>
        </w:object>
      </w:r>
      <w:r w:rsidR="00600979">
        <w:rPr>
          <w:rFonts w:ascii="宋体" w:hAnsi="宋体" w:hint="eastAsia"/>
        </w:rPr>
        <w:t>..............................</w:t>
      </w:r>
      <w:r w:rsidRPr="005C3938">
        <w:rPr>
          <w:rFonts w:ascii="Times New Roman" w:hAnsi="Times New Roman"/>
          <w:color w:val="000000"/>
          <w:shd w:val="clear" w:color="auto" w:fill="FFFFFF"/>
        </w:rPr>
        <w:fldChar w:fldCharType="begin"/>
      </w:r>
      <w:r w:rsidRPr="005C3938">
        <w:rPr>
          <w:rFonts w:ascii="Times New Roman" w:hAnsi="Times New Roman"/>
          <w:color w:val="000000"/>
          <w:shd w:val="clear" w:color="auto" w:fill="FFFFFF"/>
        </w:rPr>
        <w:instrText xml:space="preserve"> MACROBUTTON MTPlaceRef \* MERGEFORMAT </w:instrText>
      </w:r>
      <w:r w:rsidRPr="005C3938">
        <w:rPr>
          <w:rFonts w:ascii="Times New Roman" w:hAnsi="Times New Roman"/>
          <w:color w:val="000000"/>
          <w:shd w:val="clear" w:color="auto" w:fill="FFFFFF"/>
        </w:rPr>
        <w:fldChar w:fldCharType="begin"/>
      </w:r>
      <w:r w:rsidRPr="005C3938">
        <w:rPr>
          <w:rFonts w:ascii="Times New Roman" w:hAnsi="Times New Roman"/>
          <w:color w:val="000000"/>
          <w:shd w:val="clear" w:color="auto" w:fill="FFFFFF"/>
        </w:rPr>
        <w:instrText xml:space="preserve"> SEQ MTEqn \h \* MERGEFORMAT </w:instrText>
      </w:r>
      <w:r w:rsidRPr="005C3938">
        <w:rPr>
          <w:rFonts w:ascii="Times New Roman" w:hAnsi="Times New Roman"/>
          <w:color w:val="000000"/>
          <w:shd w:val="clear" w:color="auto" w:fill="FFFFFF"/>
        </w:rPr>
        <w:fldChar w:fldCharType="end"/>
      </w:r>
      <w:r w:rsidRPr="005C3938">
        <w:rPr>
          <w:rFonts w:ascii="Times New Roman" w:hAnsi="Times New Roman"/>
          <w:color w:val="000000"/>
          <w:shd w:val="clear" w:color="auto" w:fill="FFFFFF"/>
        </w:rPr>
        <w:instrText>(</w:instrText>
      </w:r>
      <w:r w:rsidRPr="005C3938">
        <w:rPr>
          <w:rFonts w:ascii="Times New Roman" w:hAnsi="Times New Roman"/>
          <w:color w:val="000000"/>
          <w:shd w:val="clear" w:color="auto" w:fill="FFFFFF"/>
        </w:rPr>
        <w:fldChar w:fldCharType="begin"/>
      </w:r>
      <w:r w:rsidRPr="005C3938">
        <w:rPr>
          <w:rFonts w:ascii="Times New Roman" w:hAnsi="Times New Roman"/>
          <w:color w:val="000000"/>
          <w:shd w:val="clear" w:color="auto" w:fill="FFFFFF"/>
        </w:rPr>
        <w:instrText xml:space="preserve"> SEQ MTEqn \c \* Arabic \* MERGEFORMAT </w:instrText>
      </w:r>
      <w:r w:rsidRPr="005C3938">
        <w:rPr>
          <w:rFonts w:ascii="Times New Roman" w:hAnsi="Times New Roman"/>
          <w:color w:val="000000"/>
          <w:shd w:val="clear" w:color="auto" w:fill="FFFFFF"/>
        </w:rPr>
        <w:fldChar w:fldCharType="separate"/>
      </w:r>
      <w:r w:rsidRPr="005C3938">
        <w:rPr>
          <w:rFonts w:ascii="Times New Roman" w:hAnsi="Times New Roman"/>
          <w:noProof/>
          <w:color w:val="000000"/>
          <w:shd w:val="clear" w:color="auto" w:fill="FFFFFF"/>
        </w:rPr>
        <w:instrText>3</w:instrText>
      </w:r>
      <w:r w:rsidRPr="005C3938">
        <w:rPr>
          <w:rFonts w:ascii="Times New Roman" w:hAnsi="Times New Roman"/>
          <w:color w:val="000000"/>
          <w:shd w:val="clear" w:color="auto" w:fill="FFFFFF"/>
        </w:rPr>
        <w:fldChar w:fldCharType="end"/>
      </w:r>
      <w:r w:rsidRPr="005C3938">
        <w:rPr>
          <w:rFonts w:ascii="Times New Roman" w:hAnsi="Times New Roman"/>
          <w:color w:val="000000"/>
          <w:shd w:val="clear" w:color="auto" w:fill="FFFFFF"/>
        </w:rPr>
        <w:instrText>)</w:instrText>
      </w:r>
      <w:r w:rsidRPr="005C3938">
        <w:rPr>
          <w:rFonts w:ascii="Times New Roman" w:hAnsi="Times New Roman"/>
          <w:color w:val="000000"/>
          <w:shd w:val="clear" w:color="auto" w:fill="FFFFFF"/>
        </w:rPr>
        <w:fldChar w:fldCharType="end"/>
      </w:r>
    </w:p>
    <w:p w14:paraId="59694AF2" w14:textId="64ECAE9E" w:rsidR="005C3938" w:rsidRPr="005C3938" w:rsidRDefault="008D78BB" w:rsidP="005C3938">
      <w:pPr>
        <w:adjustRightInd/>
        <w:spacing w:line="240" w:lineRule="auto"/>
        <w:ind w:firstLineChars="200" w:firstLine="420"/>
        <w:rPr>
          <w:rFonts w:ascii="宋体" w:hAnsi="宋体"/>
          <w:bCs/>
        </w:rPr>
      </w:pPr>
      <w:r w:rsidRPr="00A055B0">
        <w:rPr>
          <w:rFonts w:ascii="Times New Roman" w:hAnsi="Times New Roman" w:hint="eastAsia"/>
          <w:color w:val="000000"/>
        </w:rPr>
        <w:t>EGR</w:t>
      </w:r>
      <w:r w:rsidRPr="00A055B0">
        <w:rPr>
          <w:rFonts w:ascii="Times New Roman" w:hAnsi="Times New Roman" w:hint="eastAsia"/>
          <w:color w:val="000000"/>
        </w:rPr>
        <w:t>风机</w:t>
      </w:r>
      <w:r>
        <w:rPr>
          <w:rFonts w:ascii="Times New Roman" w:hAnsi="Times New Roman" w:hint="eastAsia"/>
          <w:color w:val="000000"/>
        </w:rPr>
        <w:t>能耗</w:t>
      </w:r>
      <w:r w:rsidR="005C3938" w:rsidRPr="005C3938">
        <w:rPr>
          <w:rFonts w:ascii="宋体" w:hAnsi="宋体"/>
          <w:bCs/>
        </w:rPr>
        <w:t>可由式</w:t>
      </w:r>
      <w:r w:rsidR="006367DD">
        <w:rPr>
          <w:rFonts w:ascii="宋体" w:hAnsi="宋体" w:hint="eastAsia"/>
          <w:bCs/>
        </w:rPr>
        <w:t>（4）</w:t>
      </w:r>
      <w:r w:rsidR="005C3938" w:rsidRPr="005C3938">
        <w:rPr>
          <w:rFonts w:ascii="宋体" w:hAnsi="宋体"/>
          <w:bCs/>
        </w:rPr>
        <w:t>计算：</w:t>
      </w:r>
    </w:p>
    <w:p w14:paraId="376D1E66" w14:textId="41B35ADC" w:rsidR="005C3938" w:rsidRPr="005C3938" w:rsidRDefault="005C3938" w:rsidP="00600979">
      <w:pPr>
        <w:widowControl/>
        <w:tabs>
          <w:tab w:val="center" w:pos="4720"/>
          <w:tab w:val="right" w:pos="9460"/>
        </w:tabs>
        <w:adjustRightInd/>
        <w:spacing w:line="360" w:lineRule="auto"/>
        <w:jc w:val="right"/>
        <w:rPr>
          <w:rFonts w:ascii="Times New Roman" w:hAnsi="Times New Roman"/>
          <w:color w:val="000000"/>
          <w:shd w:val="clear" w:color="auto" w:fill="FFFFFF"/>
        </w:rPr>
      </w:pPr>
      <w:r w:rsidRPr="005C3938">
        <w:rPr>
          <w:rFonts w:ascii="Times New Roman" w:hAnsi="Times New Roman"/>
          <w:color w:val="000000"/>
          <w:shd w:val="clear" w:color="auto" w:fill="FFFFFF"/>
        </w:rPr>
        <w:tab/>
      </w:r>
      <w:r w:rsidRPr="005C3938">
        <w:rPr>
          <w:rFonts w:ascii="Times New Roman" w:hAnsi="Times New Roman"/>
          <w:color w:val="000000"/>
          <w:position w:val="-24"/>
          <w:shd w:val="clear" w:color="auto" w:fill="FFFFFF"/>
        </w:rPr>
        <w:object w:dxaOrig="1860" w:dyaOrig="680" w14:anchorId="5646C994">
          <v:shape id="_x0000_i1042" type="#_x0000_t75" style="width:93pt;height:33pt" o:ole="">
            <v:imagedata r:id="rId63" o:title=""/>
          </v:shape>
          <o:OLEObject Type="Embed" ProgID="Equation.DSMT4" ShapeID="_x0000_i1042" DrawAspect="Content" ObjectID="_1791970936" r:id="rId64"/>
        </w:object>
      </w:r>
      <w:r w:rsidR="00600979">
        <w:rPr>
          <w:rFonts w:ascii="宋体" w:hAnsi="宋体" w:hint="eastAsia"/>
        </w:rPr>
        <w:t>..............................</w:t>
      </w:r>
      <w:r w:rsidRPr="005C3938">
        <w:rPr>
          <w:rFonts w:ascii="Times New Roman" w:hAnsi="Times New Roman"/>
          <w:color w:val="000000"/>
          <w:shd w:val="clear" w:color="auto" w:fill="FFFFFF"/>
        </w:rPr>
        <w:fldChar w:fldCharType="begin"/>
      </w:r>
      <w:r w:rsidRPr="005C3938">
        <w:rPr>
          <w:rFonts w:ascii="Times New Roman" w:hAnsi="Times New Roman"/>
          <w:color w:val="000000"/>
          <w:shd w:val="clear" w:color="auto" w:fill="FFFFFF"/>
        </w:rPr>
        <w:instrText xml:space="preserve"> MACROBUTTON MTPlaceRef \* MERGEFORMAT </w:instrText>
      </w:r>
      <w:r w:rsidRPr="005C3938">
        <w:rPr>
          <w:rFonts w:ascii="Times New Roman" w:hAnsi="Times New Roman"/>
          <w:color w:val="000000"/>
          <w:shd w:val="clear" w:color="auto" w:fill="FFFFFF"/>
        </w:rPr>
        <w:fldChar w:fldCharType="begin"/>
      </w:r>
      <w:r w:rsidRPr="005C3938">
        <w:rPr>
          <w:rFonts w:ascii="Times New Roman" w:hAnsi="Times New Roman"/>
          <w:color w:val="000000"/>
          <w:shd w:val="clear" w:color="auto" w:fill="FFFFFF"/>
        </w:rPr>
        <w:instrText xml:space="preserve"> SEQ MTEqn \h \* MERGEFORMAT </w:instrText>
      </w:r>
      <w:r w:rsidRPr="005C3938">
        <w:rPr>
          <w:rFonts w:ascii="Times New Roman" w:hAnsi="Times New Roman"/>
          <w:color w:val="000000"/>
          <w:shd w:val="clear" w:color="auto" w:fill="FFFFFF"/>
        </w:rPr>
        <w:fldChar w:fldCharType="end"/>
      </w:r>
      <w:r w:rsidRPr="005C3938">
        <w:rPr>
          <w:rFonts w:ascii="Times New Roman" w:hAnsi="Times New Roman"/>
          <w:color w:val="000000"/>
          <w:shd w:val="clear" w:color="auto" w:fill="FFFFFF"/>
        </w:rPr>
        <w:instrText>(</w:instrText>
      </w:r>
      <w:r w:rsidRPr="005C3938">
        <w:rPr>
          <w:rFonts w:ascii="Times New Roman" w:hAnsi="Times New Roman"/>
          <w:color w:val="000000"/>
          <w:shd w:val="clear" w:color="auto" w:fill="FFFFFF"/>
        </w:rPr>
        <w:fldChar w:fldCharType="begin"/>
      </w:r>
      <w:r w:rsidRPr="005C3938">
        <w:rPr>
          <w:rFonts w:ascii="Times New Roman" w:hAnsi="Times New Roman"/>
          <w:color w:val="000000"/>
          <w:shd w:val="clear" w:color="auto" w:fill="FFFFFF"/>
        </w:rPr>
        <w:instrText xml:space="preserve"> SEQ MTEqn \c \* Arabic \* MERGEFORMAT </w:instrText>
      </w:r>
      <w:r w:rsidRPr="005C3938">
        <w:rPr>
          <w:rFonts w:ascii="Times New Roman" w:hAnsi="Times New Roman"/>
          <w:color w:val="000000"/>
          <w:shd w:val="clear" w:color="auto" w:fill="FFFFFF"/>
        </w:rPr>
        <w:fldChar w:fldCharType="separate"/>
      </w:r>
      <w:r w:rsidRPr="005C3938">
        <w:rPr>
          <w:rFonts w:ascii="Times New Roman" w:hAnsi="Times New Roman"/>
          <w:noProof/>
          <w:color w:val="000000"/>
          <w:shd w:val="clear" w:color="auto" w:fill="FFFFFF"/>
        </w:rPr>
        <w:instrText>4</w:instrText>
      </w:r>
      <w:r w:rsidRPr="005C3938">
        <w:rPr>
          <w:rFonts w:ascii="Times New Roman" w:hAnsi="Times New Roman"/>
          <w:color w:val="000000"/>
          <w:shd w:val="clear" w:color="auto" w:fill="FFFFFF"/>
        </w:rPr>
        <w:fldChar w:fldCharType="end"/>
      </w:r>
      <w:r w:rsidRPr="005C3938">
        <w:rPr>
          <w:rFonts w:ascii="Times New Roman" w:hAnsi="Times New Roman"/>
          <w:color w:val="000000"/>
          <w:shd w:val="clear" w:color="auto" w:fill="FFFFFF"/>
        </w:rPr>
        <w:instrText>)</w:instrText>
      </w:r>
      <w:r w:rsidRPr="005C3938">
        <w:rPr>
          <w:rFonts w:ascii="Times New Roman" w:hAnsi="Times New Roman"/>
          <w:color w:val="000000"/>
          <w:shd w:val="clear" w:color="auto" w:fill="FFFFFF"/>
        </w:rPr>
        <w:fldChar w:fldCharType="end"/>
      </w:r>
    </w:p>
    <w:p w14:paraId="70340BE3" w14:textId="74E4DC60" w:rsidR="005C3938" w:rsidRPr="005C3938" w:rsidRDefault="005C3938" w:rsidP="005C3938">
      <w:pPr>
        <w:adjustRightInd/>
        <w:spacing w:line="240" w:lineRule="auto"/>
        <w:rPr>
          <w:rFonts w:ascii="Times New Roman" w:hAnsi="Times New Roman"/>
          <w:color w:val="000000"/>
        </w:rPr>
      </w:pPr>
      <w:r w:rsidRPr="005C3938">
        <w:rPr>
          <w:rFonts w:ascii="Times New Roman" w:hAnsi="Times New Roman"/>
          <w:color w:val="000000"/>
        </w:rPr>
        <w:tab/>
      </w:r>
      <w:r w:rsidRPr="005C3938">
        <w:rPr>
          <w:rFonts w:ascii="Times New Roman" w:hAnsi="Times New Roman"/>
          <w:color w:val="000000"/>
        </w:rPr>
        <w:t>新燃料动力设备能效</w:t>
      </w:r>
      <w:r w:rsidR="008D78BB">
        <w:rPr>
          <w:rFonts w:ascii="Times New Roman" w:hAnsi="Times New Roman" w:hint="eastAsia"/>
          <w:color w:val="000000"/>
        </w:rPr>
        <w:t>由式（</w:t>
      </w:r>
      <w:r w:rsidR="008D78BB">
        <w:rPr>
          <w:rFonts w:ascii="Times New Roman" w:hAnsi="Times New Roman" w:hint="eastAsia"/>
          <w:color w:val="000000"/>
        </w:rPr>
        <w:t>5</w:t>
      </w:r>
      <w:r w:rsidR="008D78BB">
        <w:rPr>
          <w:rFonts w:ascii="Times New Roman" w:hAnsi="Times New Roman" w:hint="eastAsia"/>
          <w:color w:val="000000"/>
        </w:rPr>
        <w:t>）计算</w:t>
      </w:r>
      <w:r w:rsidRPr="005C3938">
        <w:rPr>
          <w:rFonts w:ascii="Times New Roman" w:hAnsi="Times New Roman"/>
          <w:color w:val="000000"/>
        </w:rPr>
        <w:t>：</w:t>
      </w:r>
    </w:p>
    <w:p w14:paraId="6A5B798C" w14:textId="6BE44ACA" w:rsidR="00965852" w:rsidRPr="00C62A5D" w:rsidRDefault="005C3938" w:rsidP="00600979">
      <w:pPr>
        <w:widowControl/>
        <w:tabs>
          <w:tab w:val="center" w:pos="4720"/>
          <w:tab w:val="right" w:pos="9460"/>
        </w:tabs>
        <w:adjustRightInd/>
        <w:spacing w:line="360" w:lineRule="auto"/>
        <w:jc w:val="right"/>
        <w:rPr>
          <w:rFonts w:ascii="Times New Roman" w:hAnsi="Times New Roman"/>
          <w:color w:val="000000"/>
          <w:shd w:val="clear" w:color="auto" w:fill="FFFFFF"/>
        </w:rPr>
      </w:pPr>
      <w:r w:rsidRPr="005C3938">
        <w:rPr>
          <w:rFonts w:ascii="Times New Roman" w:hAnsi="Times New Roman"/>
          <w:color w:val="000000"/>
          <w:shd w:val="clear" w:color="auto" w:fill="FFFFFF"/>
        </w:rPr>
        <w:lastRenderedPageBreak/>
        <w:tab/>
      </w:r>
      <w:r w:rsidRPr="005C3938">
        <w:rPr>
          <w:rFonts w:ascii="Times New Roman" w:hAnsi="Times New Roman"/>
          <w:color w:val="000000"/>
          <w:position w:val="-32"/>
          <w:shd w:val="clear" w:color="auto" w:fill="FFFFFF"/>
        </w:rPr>
        <w:object w:dxaOrig="2860" w:dyaOrig="740" w14:anchorId="74B00F13">
          <v:shape id="_x0000_i1043" type="#_x0000_t75" style="width:143pt;height:37pt" o:ole="">
            <v:imagedata r:id="rId65" o:title=""/>
          </v:shape>
          <o:OLEObject Type="Embed" ProgID="Equation.DSMT4" ShapeID="_x0000_i1043" DrawAspect="Content" ObjectID="_1791970937" r:id="rId66"/>
        </w:object>
      </w:r>
      <w:r w:rsidR="00600979">
        <w:rPr>
          <w:rFonts w:ascii="宋体" w:hAnsi="宋体" w:hint="eastAsia"/>
        </w:rPr>
        <w:t>..............................</w:t>
      </w:r>
      <w:r w:rsidRPr="005C3938">
        <w:rPr>
          <w:rFonts w:ascii="Times New Roman" w:hAnsi="Times New Roman"/>
          <w:color w:val="000000"/>
          <w:shd w:val="clear" w:color="auto" w:fill="FFFFFF"/>
        </w:rPr>
        <w:fldChar w:fldCharType="begin"/>
      </w:r>
      <w:r w:rsidRPr="005C3938">
        <w:rPr>
          <w:rFonts w:ascii="Times New Roman" w:hAnsi="Times New Roman"/>
          <w:color w:val="000000"/>
          <w:shd w:val="clear" w:color="auto" w:fill="FFFFFF"/>
        </w:rPr>
        <w:instrText xml:space="preserve"> MACROBUTTON MTPlaceRef \* MERGEFORMAT </w:instrText>
      </w:r>
      <w:r w:rsidRPr="005C3938">
        <w:rPr>
          <w:rFonts w:ascii="Times New Roman" w:hAnsi="Times New Roman"/>
          <w:color w:val="000000"/>
          <w:shd w:val="clear" w:color="auto" w:fill="FFFFFF"/>
        </w:rPr>
        <w:fldChar w:fldCharType="begin"/>
      </w:r>
      <w:r w:rsidRPr="005C3938">
        <w:rPr>
          <w:rFonts w:ascii="Times New Roman" w:hAnsi="Times New Roman"/>
          <w:color w:val="000000"/>
          <w:shd w:val="clear" w:color="auto" w:fill="FFFFFF"/>
        </w:rPr>
        <w:instrText xml:space="preserve"> SEQ MTEqn \h \* MERGEFORMAT </w:instrText>
      </w:r>
      <w:r w:rsidRPr="005C3938">
        <w:rPr>
          <w:rFonts w:ascii="Times New Roman" w:hAnsi="Times New Roman"/>
          <w:color w:val="000000"/>
          <w:shd w:val="clear" w:color="auto" w:fill="FFFFFF"/>
        </w:rPr>
        <w:fldChar w:fldCharType="end"/>
      </w:r>
      <w:r w:rsidRPr="005C3938">
        <w:rPr>
          <w:rFonts w:ascii="Times New Roman" w:hAnsi="Times New Roman"/>
          <w:color w:val="000000"/>
          <w:shd w:val="clear" w:color="auto" w:fill="FFFFFF"/>
        </w:rPr>
        <w:instrText>(</w:instrText>
      </w:r>
      <w:r w:rsidRPr="005C3938">
        <w:rPr>
          <w:rFonts w:ascii="Times New Roman" w:hAnsi="Times New Roman"/>
          <w:color w:val="000000"/>
          <w:shd w:val="clear" w:color="auto" w:fill="FFFFFF"/>
        </w:rPr>
        <w:fldChar w:fldCharType="begin"/>
      </w:r>
      <w:r w:rsidRPr="005C3938">
        <w:rPr>
          <w:rFonts w:ascii="Times New Roman" w:hAnsi="Times New Roman"/>
          <w:color w:val="000000"/>
          <w:shd w:val="clear" w:color="auto" w:fill="FFFFFF"/>
        </w:rPr>
        <w:instrText xml:space="preserve"> SEQ MTEqn \c \* Arabic \* MERGEFORMAT </w:instrText>
      </w:r>
      <w:r w:rsidRPr="005C3938">
        <w:rPr>
          <w:rFonts w:ascii="Times New Roman" w:hAnsi="Times New Roman"/>
          <w:color w:val="000000"/>
          <w:shd w:val="clear" w:color="auto" w:fill="FFFFFF"/>
        </w:rPr>
        <w:fldChar w:fldCharType="separate"/>
      </w:r>
      <w:r w:rsidRPr="005C3938">
        <w:rPr>
          <w:rFonts w:ascii="Times New Roman" w:hAnsi="Times New Roman"/>
          <w:noProof/>
          <w:color w:val="000000"/>
          <w:shd w:val="clear" w:color="auto" w:fill="FFFFFF"/>
        </w:rPr>
        <w:instrText>5</w:instrText>
      </w:r>
      <w:r w:rsidRPr="005C3938">
        <w:rPr>
          <w:rFonts w:ascii="Times New Roman" w:hAnsi="Times New Roman"/>
          <w:color w:val="000000"/>
          <w:shd w:val="clear" w:color="auto" w:fill="FFFFFF"/>
        </w:rPr>
        <w:fldChar w:fldCharType="end"/>
      </w:r>
      <w:r w:rsidRPr="005C3938">
        <w:rPr>
          <w:rFonts w:ascii="Times New Roman" w:hAnsi="Times New Roman"/>
          <w:color w:val="000000"/>
          <w:shd w:val="clear" w:color="auto" w:fill="FFFFFF"/>
        </w:rPr>
        <w:instrText>)</w:instrText>
      </w:r>
      <w:r w:rsidRPr="005C3938">
        <w:rPr>
          <w:rFonts w:ascii="Times New Roman" w:hAnsi="Times New Roman"/>
          <w:color w:val="000000"/>
          <w:shd w:val="clear" w:color="auto" w:fill="FFFFFF"/>
        </w:rPr>
        <w:fldChar w:fldCharType="end"/>
      </w:r>
    </w:p>
    <w:p w14:paraId="7C78EE1A" w14:textId="29958746" w:rsidR="001654D3" w:rsidRDefault="001654D3" w:rsidP="00467FAB">
      <w:pPr>
        <w:pStyle w:val="afff6"/>
        <w:numPr>
          <w:ilvl w:val="0"/>
          <w:numId w:val="0"/>
        </w:numPr>
        <w:spacing w:before="240" w:after="240"/>
        <w:jc w:val="center"/>
        <w:outlineLvl w:val="9"/>
      </w:pPr>
      <w:bookmarkStart w:id="41" w:name="BookMark8"/>
      <w:bookmarkEnd w:id="16"/>
      <w:bookmarkEnd w:id="40"/>
      <w:r>
        <w:rPr>
          <w:rFonts w:hint="eastAsia"/>
          <w:noProof/>
        </w:rPr>
        <w:drawing>
          <wp:inline distT="0" distB="0" distL="0" distR="0" wp14:anchorId="3E5078F5" wp14:editId="303D1F67">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6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rsidR="001654D3" w:rsidSect="001654D3">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A5222" w14:textId="77777777" w:rsidR="00263853" w:rsidRDefault="00263853" w:rsidP="00D86DB7">
      <w:r>
        <w:separator/>
      </w:r>
    </w:p>
    <w:p w14:paraId="098D960E" w14:textId="77777777" w:rsidR="00263853" w:rsidRDefault="00263853"/>
    <w:p w14:paraId="17C2574D" w14:textId="77777777" w:rsidR="00263853" w:rsidRDefault="00263853"/>
  </w:endnote>
  <w:endnote w:type="continuationSeparator" w:id="0">
    <w:p w14:paraId="1A9FB95A" w14:textId="77777777" w:rsidR="00263853" w:rsidRDefault="00263853" w:rsidP="00D86DB7">
      <w:r>
        <w:continuationSeparator/>
      </w:r>
    </w:p>
    <w:p w14:paraId="7C9672E1" w14:textId="77777777" w:rsidR="00263853" w:rsidRDefault="00263853"/>
    <w:p w14:paraId="32C222FE" w14:textId="77777777" w:rsidR="00263853" w:rsidRDefault="002638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D82E" w14:textId="77777777" w:rsidR="005E6B4B" w:rsidRDefault="005E6B4B">
    <w:pPr>
      <w:pStyle w:val="affff5"/>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4621C" w14:textId="77777777" w:rsidR="005E6B4B" w:rsidRDefault="005E6B4B">
    <w:pPr>
      <w:pStyle w:val="afff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880B4" w14:textId="77777777" w:rsidR="005E6B4B" w:rsidRPr="00324EDD" w:rsidRDefault="005E6B4B" w:rsidP="00CD50A1">
    <w:pPr>
      <w:pStyle w:val="affff5"/>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77A6F" w14:textId="77777777" w:rsidR="005E6B4B" w:rsidRDefault="005E6B4B" w:rsidP="00C94DF2">
    <w:pPr>
      <w:pStyle w:val="afffff2"/>
    </w:pPr>
    <w:r>
      <w:fldChar w:fldCharType="begin"/>
    </w:r>
    <w:r>
      <w:instrText>PAGE   \* MERGEFORMAT</w:instrText>
    </w:r>
    <w:r>
      <w:fldChar w:fldCharType="separate"/>
    </w:r>
    <w:r w:rsidRPr="002B06D3">
      <w:rPr>
        <w:noProof/>
        <w:lang w:val="zh-CN"/>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A0484" w14:textId="77777777" w:rsidR="00263853" w:rsidRDefault="00263853" w:rsidP="00D86DB7">
      <w:r>
        <w:separator/>
      </w:r>
    </w:p>
  </w:footnote>
  <w:footnote w:type="continuationSeparator" w:id="0">
    <w:p w14:paraId="3A65ADDE" w14:textId="77777777" w:rsidR="00263853" w:rsidRDefault="00263853" w:rsidP="00D86DB7">
      <w:r>
        <w:continuationSeparator/>
      </w:r>
    </w:p>
    <w:p w14:paraId="69CBEF05" w14:textId="77777777" w:rsidR="00263853" w:rsidRDefault="00263853"/>
    <w:p w14:paraId="4F9D76B2" w14:textId="77777777" w:rsidR="00263853" w:rsidRDefault="002638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45B23" w14:textId="77777777" w:rsidR="005E6B4B" w:rsidRDefault="005E6B4B">
    <w:pPr>
      <w:pStyle w:val="afff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192F3" w14:textId="77777777" w:rsidR="005E6B4B" w:rsidRPr="00E70388" w:rsidRDefault="005E6B4B" w:rsidP="00617387">
    <w:pPr>
      <w:pStyle w:val="affff3"/>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C74C2" w14:textId="77777777" w:rsidR="005E6B4B" w:rsidRPr="00324EDD" w:rsidRDefault="005E6B4B" w:rsidP="00E846C8">
    <w:pPr>
      <w:pStyle w:val="affff3"/>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A7C14" w14:textId="77777777" w:rsidR="005E6B4B" w:rsidRDefault="005E6B4B" w:rsidP="00714F58">
    <w:pPr>
      <w:pStyle w:val="affff3"/>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T/XXX XXXX—XXXX</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16ED0" w14:textId="5EC5FF32" w:rsidR="005E6B4B" w:rsidRPr="00D84FA1" w:rsidRDefault="005E6B4B" w:rsidP="00A2271D">
    <w:pPr>
      <w:pStyle w:val="afffffa"/>
    </w:pPr>
    <w:r>
      <w:fldChar w:fldCharType="begin"/>
    </w:r>
    <w:r>
      <w:instrText xml:space="preserve"> STYLEREF  标准文件_文件编号  \* MERGEFORMAT </w:instrText>
    </w:r>
    <w:r>
      <w:fldChar w:fldCharType="separate"/>
    </w:r>
    <w:r w:rsidR="003E300B">
      <w:t>T/CSNAME 118</w:t>
    </w:r>
    <w:r w:rsidR="003E300B">
      <w:t>—</w:t>
    </w:r>
    <w:r w:rsidR="003E300B">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3FD4168"/>
    <w:multiLevelType w:val="hybridMultilevel"/>
    <w:tmpl w:val="D780F474"/>
    <w:lvl w:ilvl="0" w:tplc="81120778">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0FEB4B34"/>
    <w:multiLevelType w:val="hybridMultilevel"/>
    <w:tmpl w:val="ACE20B88"/>
    <w:lvl w:ilvl="0" w:tplc="496AC90E">
      <w:start w:val="1"/>
      <w:numFmt w:val="decimal"/>
      <w:lvlText w:val="6. 4. %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2" w15:restartNumberingAfterBreak="0">
    <w:nsid w:val="1F7E6D52"/>
    <w:multiLevelType w:val="multilevel"/>
    <w:tmpl w:val="2B9A0DFC"/>
    <w:lvl w:ilvl="0">
      <w:start w:val="1"/>
      <w:numFmt w:val="decimal"/>
      <w:pStyle w:val="af2"/>
      <w:suff w:val="space"/>
      <w:lvlText w:val="%1"/>
      <w:lvlJc w:val="left"/>
      <w:pPr>
        <w:ind w:left="425" w:hanging="425"/>
      </w:pPr>
      <w:rPr>
        <w:rFonts w:hint="eastAsia"/>
      </w:rPr>
    </w:lvl>
    <w:lvl w:ilvl="1">
      <w:start w:val="1"/>
      <w:numFmt w:val="decimal"/>
      <w:pStyle w:val="af3"/>
      <w:suff w:val="space"/>
      <w:lvlText w:val="%1.%2"/>
      <w:lvlJc w:val="left"/>
      <w:pPr>
        <w:ind w:left="0" w:firstLine="0"/>
      </w:pPr>
      <w:rPr>
        <w:rFonts w:hint="eastAsia"/>
      </w:rPr>
    </w:lvl>
    <w:lvl w:ilvl="2">
      <w:start w:val="1"/>
      <w:numFmt w:val="decimal"/>
      <w:pStyle w:val="af4"/>
      <w:lvlText w:val="%1.%2.%3"/>
      <w:lvlJc w:val="left"/>
      <w:pPr>
        <w:ind w:left="1418" w:hanging="567"/>
      </w:pPr>
      <w:rPr>
        <w:rFonts w:hint="eastAsia"/>
      </w:rPr>
    </w:lvl>
    <w:lvl w:ilvl="3">
      <w:start w:val="1"/>
      <w:numFmt w:val="decimal"/>
      <w:pStyle w:val="af5"/>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1FC91163"/>
    <w:multiLevelType w:val="multilevel"/>
    <w:tmpl w:val="855EE140"/>
    <w:lvl w:ilvl="0">
      <w:start w:val="1"/>
      <w:numFmt w:val="decimal"/>
      <w:pStyle w:val="af6"/>
      <w:suff w:val="nothing"/>
      <w:lvlText w:val="%1　"/>
      <w:lvlJc w:val="left"/>
      <w:pPr>
        <w:ind w:left="0" w:firstLine="0"/>
      </w:pPr>
      <w:rPr>
        <w:rFonts w:ascii="黑体" w:eastAsia="黑体" w:hAnsi="Times New Roman" w:hint="eastAsia"/>
        <w:b w:val="0"/>
        <w:i w:val="0"/>
        <w:sz w:val="21"/>
        <w:szCs w:val="21"/>
      </w:rPr>
    </w:lvl>
    <w:lvl w:ilvl="1">
      <w:start w:val="1"/>
      <w:numFmt w:val="decimal"/>
      <w:pStyle w:val="af7"/>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4" w15:restartNumberingAfterBreak="0">
    <w:nsid w:val="2C5917C3"/>
    <w:multiLevelType w:val="multilevel"/>
    <w:tmpl w:val="631EF14E"/>
    <w:lvl w:ilvl="0">
      <w:start w:val="1"/>
      <w:numFmt w:val="none"/>
      <w:pStyle w:val="afc"/>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d"/>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5" w15:restartNumberingAfterBreak="0">
    <w:nsid w:val="32F04FB2"/>
    <w:multiLevelType w:val="multilevel"/>
    <w:tmpl w:val="06B0E59A"/>
    <w:lvl w:ilvl="0">
      <w:start w:val="1"/>
      <w:numFmt w:val="lowerLetter"/>
      <w:pStyle w:val="afe"/>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4C50F90"/>
    <w:multiLevelType w:val="multilevel"/>
    <w:tmpl w:val="C5D62106"/>
    <w:lvl w:ilvl="0">
      <w:start w:val="1"/>
      <w:numFmt w:val="lowerLetter"/>
      <w:pStyle w:val="aff"/>
      <w:lvlText w:val="%1)"/>
      <w:lvlJc w:val="left"/>
      <w:pPr>
        <w:tabs>
          <w:tab w:val="num" w:pos="851"/>
        </w:tabs>
        <w:ind w:left="851" w:hanging="426"/>
      </w:pPr>
      <w:rPr>
        <w:rFonts w:ascii="宋体" w:eastAsia="宋体" w:hAnsi="Times New Roman" w:hint="eastAsia"/>
        <w:sz w:val="21"/>
      </w:rPr>
    </w:lvl>
    <w:lvl w:ilvl="1">
      <w:start w:val="1"/>
      <w:numFmt w:val="decimal"/>
      <w:pStyle w:val="aff0"/>
      <w:lvlText w:val="%2)"/>
      <w:lvlJc w:val="left"/>
      <w:pPr>
        <w:tabs>
          <w:tab w:val="num" w:pos="1276"/>
        </w:tabs>
        <w:ind w:left="1276" w:hanging="425"/>
      </w:pPr>
      <w:rPr>
        <w:rFonts w:ascii="宋体" w:eastAsia="宋体" w:hAnsi="Times New Roman" w:hint="eastAsia"/>
        <w:sz w:val="21"/>
      </w:rPr>
    </w:lvl>
    <w:lvl w:ilvl="2">
      <w:start w:val="1"/>
      <w:numFmt w:val="decimal"/>
      <w:pStyle w:val="aff1"/>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15:restartNumberingAfterBreak="0">
    <w:nsid w:val="48802D1C"/>
    <w:multiLevelType w:val="multilevel"/>
    <w:tmpl w:val="FF46E0AA"/>
    <w:lvl w:ilvl="0">
      <w:start w:val="1"/>
      <w:numFmt w:val="upperLetter"/>
      <w:pStyle w:val="aff2"/>
      <w:lvlText w:val="%1"/>
      <w:lvlJc w:val="left"/>
      <w:pPr>
        <w:ind w:left="420" w:hanging="420"/>
      </w:pPr>
      <w:rPr>
        <w:rFonts w:hint="eastAsia"/>
      </w:rPr>
    </w:lvl>
    <w:lvl w:ilvl="1">
      <w:start w:val="1"/>
      <w:numFmt w:val="decimal"/>
      <w:pStyle w:val="aff3"/>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15:restartNumberingAfterBreak="0">
    <w:nsid w:val="4B733A5F"/>
    <w:multiLevelType w:val="multilevel"/>
    <w:tmpl w:val="A688470E"/>
    <w:lvl w:ilvl="0">
      <w:start w:val="1"/>
      <w:numFmt w:val="decimal"/>
      <w:lvlRestart w:val="0"/>
      <w:pStyle w:val="aff4"/>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DA4F3AE"/>
    <w:lvl w:ilvl="0">
      <w:start w:val="1"/>
      <w:numFmt w:val="decimal"/>
      <w:lvlRestart w:val="0"/>
      <w:pStyle w:val="aff5"/>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4632751"/>
    <w:multiLevelType w:val="multilevel"/>
    <w:tmpl w:val="ACF81318"/>
    <w:lvl w:ilvl="0">
      <w:start w:val="1"/>
      <w:numFmt w:val="none"/>
      <w:pStyle w:val="aff6"/>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15:restartNumberingAfterBreak="0">
    <w:nsid w:val="557C2AF5"/>
    <w:multiLevelType w:val="multilevel"/>
    <w:tmpl w:val="97425156"/>
    <w:lvl w:ilvl="0">
      <w:start w:val="1"/>
      <w:numFmt w:val="decimal"/>
      <w:lvlRestart w:val="0"/>
      <w:pStyle w:val="aff7"/>
      <w:suff w:val="nothing"/>
      <w:lvlText w:val="图%1　"/>
      <w:lvlJc w:val="left"/>
      <w:pPr>
        <w:ind w:left="2836"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603797C"/>
    <w:multiLevelType w:val="multilevel"/>
    <w:tmpl w:val="C3483E82"/>
    <w:lvl w:ilvl="0">
      <w:start w:val="1"/>
      <w:numFmt w:val="upperLetter"/>
      <w:pStyle w:val="aff8"/>
      <w:suff w:val="space"/>
      <w:lvlText w:val="%1"/>
      <w:lvlJc w:val="left"/>
      <w:pPr>
        <w:ind w:left="425" w:hanging="425"/>
      </w:pPr>
      <w:rPr>
        <w:rFonts w:hint="eastAsia"/>
      </w:rPr>
    </w:lvl>
    <w:lvl w:ilvl="1">
      <w:start w:val="1"/>
      <w:numFmt w:val="decimal"/>
      <w:pStyle w:val="af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hybridMultilevel"/>
    <w:tmpl w:val="8E2A6724"/>
    <w:lvl w:ilvl="0" w:tplc="9878D09C">
      <w:start w:val="1"/>
      <w:numFmt w:val="none"/>
      <w:lvlRestart w:val="0"/>
      <w:pStyle w:val="affa"/>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644622F9"/>
    <w:multiLevelType w:val="multilevel"/>
    <w:tmpl w:val="958ED3D8"/>
    <w:lvl w:ilvl="0">
      <w:start w:val="1"/>
      <w:numFmt w:val="upperRoman"/>
      <w:pStyle w:val="affb"/>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307C51EE"/>
    <w:lvl w:ilvl="0">
      <w:start w:val="1"/>
      <w:numFmt w:val="decimal"/>
      <w:lvlRestart w:val="0"/>
      <w:pStyle w:val="affc"/>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D78CB1D2"/>
    <w:lvl w:ilvl="0">
      <w:start w:val="1"/>
      <w:numFmt w:val="upperLetter"/>
      <w:lvlRestart w:val="0"/>
      <w:pStyle w:val="affd"/>
      <w:suff w:val="nothing"/>
      <w:lvlText w:val="附录%1"/>
      <w:lvlJc w:val="left"/>
      <w:pPr>
        <w:ind w:left="0" w:firstLine="0"/>
      </w:pPr>
      <w:rPr>
        <w:rFonts w:hint="eastAsia"/>
        <w:spacing w:val="100"/>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int="eastAsia"/>
        <w:b w:val="0"/>
        <w:i w:val="0"/>
        <w:sz w:val="21"/>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B084D1F"/>
    <w:multiLevelType w:val="hybridMultilevel"/>
    <w:tmpl w:val="4DA2B292"/>
    <w:lvl w:ilvl="0" w:tplc="01D4602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CA41985"/>
    <w:multiLevelType w:val="hybridMultilevel"/>
    <w:tmpl w:val="13589896"/>
    <w:lvl w:ilvl="0" w:tplc="621C3562">
      <w:start w:val="1"/>
      <w:numFmt w:val="decimal"/>
      <w:pStyle w:val="afff3"/>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CE42AC1"/>
    <w:multiLevelType w:val="hybridMultilevel"/>
    <w:tmpl w:val="BB3CA4BE"/>
    <w:lvl w:ilvl="0" w:tplc="C0B8CA6E">
      <w:start w:val="1"/>
      <w:numFmt w:val="lowerLetter"/>
      <w:pStyle w:val="afff4"/>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CEA2025"/>
    <w:multiLevelType w:val="multilevel"/>
    <w:tmpl w:val="C7628974"/>
    <w:lvl w:ilvl="0">
      <w:start w:val="1"/>
      <w:numFmt w:val="none"/>
      <w:pStyle w:val="afff5"/>
      <w:suff w:val="nothing"/>
      <w:lvlText w:val="%1"/>
      <w:lvlJc w:val="left"/>
      <w:pPr>
        <w:ind w:left="0" w:firstLine="0"/>
      </w:pPr>
      <w:rPr>
        <w:rFonts w:hint="eastAsia"/>
      </w:rPr>
    </w:lvl>
    <w:lvl w:ilvl="1">
      <w:start w:val="1"/>
      <w:numFmt w:val="decimal"/>
      <w:pStyle w:val="afff6"/>
      <w:suff w:val="nothing"/>
      <w:lvlText w:val="%1%2　"/>
      <w:lvlJc w:val="left"/>
      <w:pPr>
        <w:ind w:left="0" w:firstLine="0"/>
      </w:pPr>
      <w:rPr>
        <w:rFonts w:ascii="黑体" w:eastAsia="黑体" w:hint="eastAsia"/>
        <w:b w:val="0"/>
        <w:i w:val="0"/>
        <w:sz w:val="21"/>
      </w:rPr>
    </w:lvl>
    <w:lvl w:ilvl="2">
      <w:start w:val="1"/>
      <w:numFmt w:val="decimal"/>
      <w:pStyle w:val="afff7"/>
      <w:suff w:val="nothing"/>
      <w:lvlText w:val="%1%2.%3　"/>
      <w:lvlJc w:val="left"/>
      <w:pPr>
        <w:ind w:left="99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8"/>
      <w:suff w:val="nothing"/>
      <w:lvlText w:val="%1%2.%3.%4　"/>
      <w:lvlJc w:val="left"/>
      <w:pPr>
        <w:ind w:left="568" w:firstLine="0"/>
      </w:pPr>
      <w:rPr>
        <w:rFonts w:ascii="黑体" w:eastAsia="黑体" w:hint="eastAsia"/>
        <w:b w:val="0"/>
        <w:i w:val="0"/>
        <w:sz w:val="21"/>
      </w:rPr>
    </w:lvl>
    <w:lvl w:ilvl="4">
      <w:start w:val="1"/>
      <w:numFmt w:val="decimal"/>
      <w:pStyle w:val="afff9"/>
      <w:suff w:val="nothing"/>
      <w:lvlText w:val="%1%2.%3.%4.%5　"/>
      <w:lvlJc w:val="left"/>
      <w:pPr>
        <w:ind w:left="0" w:firstLine="0"/>
      </w:pPr>
      <w:rPr>
        <w:rFonts w:ascii="黑体" w:eastAsia="黑体" w:hint="eastAsia"/>
        <w:b w:val="0"/>
        <w:i w:val="0"/>
        <w:sz w:val="21"/>
      </w:rPr>
    </w:lvl>
    <w:lvl w:ilvl="5">
      <w:start w:val="1"/>
      <w:numFmt w:val="decimal"/>
      <w:pStyle w:val="afffa"/>
      <w:suff w:val="nothing"/>
      <w:lvlText w:val="%1%2.%3.%4.%5.%6　"/>
      <w:lvlJc w:val="left"/>
      <w:pPr>
        <w:ind w:left="0" w:firstLine="0"/>
      </w:pPr>
      <w:rPr>
        <w:rFonts w:ascii="黑体" w:eastAsia="黑体" w:hint="eastAsia"/>
        <w:b w:val="0"/>
        <w:i w:val="0"/>
        <w:sz w:val="21"/>
      </w:rPr>
    </w:lvl>
    <w:lvl w:ilvl="6">
      <w:start w:val="1"/>
      <w:numFmt w:val="decimal"/>
      <w:pStyle w:val="afff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15:restartNumberingAfterBreak="0">
    <w:nsid w:val="6DBF04F4"/>
    <w:multiLevelType w:val="multilevel"/>
    <w:tmpl w:val="1258F946"/>
    <w:lvl w:ilvl="0">
      <w:start w:val="1"/>
      <w:numFmt w:val="none"/>
      <w:pStyle w:val="afffc"/>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15:restartNumberingAfterBreak="0">
    <w:nsid w:val="6DF35F19"/>
    <w:multiLevelType w:val="multilevel"/>
    <w:tmpl w:val="DA9E83D6"/>
    <w:lvl w:ilvl="0">
      <w:start w:val="1"/>
      <w:numFmt w:val="decimal"/>
      <w:lvlRestart w:val="0"/>
      <w:pStyle w:val="afffd"/>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15:restartNumberingAfterBreak="0">
    <w:nsid w:val="76933334"/>
    <w:multiLevelType w:val="hybridMultilevel"/>
    <w:tmpl w:val="2ECA7228"/>
    <w:lvl w:ilvl="0" w:tplc="11600844">
      <w:start w:val="1"/>
      <w:numFmt w:val="none"/>
      <w:lvlRestart w:val="0"/>
      <w:pStyle w:val="afffe"/>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4"/>
  </w:num>
  <w:num w:numId="3">
    <w:abstractNumId w:val="6"/>
  </w:num>
  <w:num w:numId="4">
    <w:abstractNumId w:val="22"/>
  </w:num>
  <w:num w:numId="5">
    <w:abstractNumId w:val="17"/>
  </w:num>
  <w:num w:numId="6">
    <w:abstractNumId w:val="27"/>
  </w:num>
  <w:num w:numId="7">
    <w:abstractNumId w:val="10"/>
  </w:num>
  <w:num w:numId="8">
    <w:abstractNumId w:val="11"/>
  </w:num>
  <w:num w:numId="9">
    <w:abstractNumId w:val="20"/>
  </w:num>
  <w:num w:numId="10">
    <w:abstractNumId w:val="28"/>
  </w:num>
  <w:num w:numId="11">
    <w:abstractNumId w:val="5"/>
  </w:num>
  <w:num w:numId="12">
    <w:abstractNumId w:val="18"/>
  </w:num>
  <w:num w:numId="13">
    <w:abstractNumId w:val="30"/>
  </w:num>
  <w:num w:numId="14">
    <w:abstractNumId w:val="15"/>
  </w:num>
  <w:num w:numId="15">
    <w:abstractNumId w:val="7"/>
  </w:num>
  <w:num w:numId="16">
    <w:abstractNumId w:val="14"/>
  </w:num>
  <w:num w:numId="17">
    <w:abstractNumId w:val="26"/>
  </w:num>
  <w:num w:numId="18">
    <w:abstractNumId w:val="4"/>
  </w:num>
  <w:num w:numId="19">
    <w:abstractNumId w:val="9"/>
  </w:num>
  <w:num w:numId="20">
    <w:abstractNumId w:val="23"/>
  </w:num>
  <w:num w:numId="21">
    <w:abstractNumId w:val="25"/>
  </w:num>
  <w:num w:numId="22">
    <w:abstractNumId w:val="21"/>
  </w:num>
  <w:num w:numId="23">
    <w:abstractNumId w:val="34"/>
  </w:num>
  <w:num w:numId="24">
    <w:abstractNumId w:val="19"/>
  </w:num>
  <w:num w:numId="25">
    <w:abstractNumId w:val="33"/>
  </w:num>
  <w:num w:numId="26">
    <w:abstractNumId w:val="3"/>
  </w:num>
  <w:num w:numId="27">
    <w:abstractNumId w:val="16"/>
  </w:num>
  <w:num w:numId="28">
    <w:abstractNumId w:val="35"/>
  </w:num>
  <w:num w:numId="29">
    <w:abstractNumId w:val="32"/>
  </w:num>
  <w:num w:numId="30">
    <w:abstractNumId w:val="31"/>
  </w:num>
  <w:num w:numId="31">
    <w:abstractNumId w:val="2"/>
  </w:num>
  <w:num w:numId="32">
    <w:abstractNumId w:val="13"/>
  </w:num>
  <w:num w:numId="33">
    <w:abstractNumId w:val="12"/>
  </w:num>
  <w:num w:numId="34">
    <w:abstractNumId w:val="32"/>
  </w:num>
  <w:num w:numId="35">
    <w:abstractNumId w:val="32"/>
  </w:num>
  <w:num w:numId="36">
    <w:abstractNumId w:val="32"/>
  </w:num>
  <w:num w:numId="37">
    <w:abstractNumId w:val="32"/>
  </w:num>
  <w:num w:numId="38">
    <w:abstractNumId w:val="29"/>
  </w:num>
  <w:num w:numId="39">
    <w:abstractNumId w:val="32"/>
  </w:num>
  <w:num w:numId="40">
    <w:abstractNumId w:val="32"/>
  </w:num>
  <w:num w:numId="41">
    <w:abstractNumId w:val="32"/>
  </w:num>
  <w:num w:numId="42">
    <w:abstractNumId w:val="1"/>
  </w:num>
  <w:num w:numId="43">
    <w:abstractNumId w:val="32"/>
  </w:num>
  <w:num w:numId="44">
    <w:abstractNumId w:val="32"/>
  </w:num>
  <w:num w:numId="45">
    <w:abstractNumId w:val="32"/>
  </w:num>
  <w:num w:numId="46">
    <w:abstractNumId w:val="32"/>
  </w:num>
  <w:num w:numId="47">
    <w:abstractNumId w:val="32"/>
  </w:num>
  <w:num w:numId="48">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F5291"/>
    <w:rsid w:val="0000040A"/>
    <w:rsid w:val="00000A94"/>
    <w:rsid w:val="00001972"/>
    <w:rsid w:val="00001D9A"/>
    <w:rsid w:val="00007B3A"/>
    <w:rsid w:val="00010332"/>
    <w:rsid w:val="000107E0"/>
    <w:rsid w:val="00011FDE"/>
    <w:rsid w:val="00012FFD"/>
    <w:rsid w:val="00014162"/>
    <w:rsid w:val="00014340"/>
    <w:rsid w:val="00016A9C"/>
    <w:rsid w:val="00022184"/>
    <w:rsid w:val="0002273C"/>
    <w:rsid w:val="00022762"/>
    <w:rsid w:val="000238E0"/>
    <w:rsid w:val="000249DB"/>
    <w:rsid w:val="000253FC"/>
    <w:rsid w:val="0002595E"/>
    <w:rsid w:val="000303C3"/>
    <w:rsid w:val="000330F0"/>
    <w:rsid w:val="000331D3"/>
    <w:rsid w:val="000346A5"/>
    <w:rsid w:val="000359C3"/>
    <w:rsid w:val="00035A7D"/>
    <w:rsid w:val="000365ED"/>
    <w:rsid w:val="0004249A"/>
    <w:rsid w:val="00043282"/>
    <w:rsid w:val="00044286"/>
    <w:rsid w:val="00045193"/>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43DF"/>
    <w:rsid w:val="00077B64"/>
    <w:rsid w:val="00080A1C"/>
    <w:rsid w:val="0008208D"/>
    <w:rsid w:val="00082317"/>
    <w:rsid w:val="00083D2C"/>
    <w:rsid w:val="000861F6"/>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A75C3"/>
    <w:rsid w:val="000A7861"/>
    <w:rsid w:val="000B060F"/>
    <w:rsid w:val="000B1592"/>
    <w:rsid w:val="000B1FF2"/>
    <w:rsid w:val="000B3CDA"/>
    <w:rsid w:val="000B6A0B"/>
    <w:rsid w:val="000B731E"/>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093C"/>
    <w:rsid w:val="000E4C9E"/>
    <w:rsid w:val="000E5523"/>
    <w:rsid w:val="000E6FD7"/>
    <w:rsid w:val="000E7144"/>
    <w:rsid w:val="000E7805"/>
    <w:rsid w:val="000F0054"/>
    <w:rsid w:val="000F06E1"/>
    <w:rsid w:val="000F0E3C"/>
    <w:rsid w:val="000F19D5"/>
    <w:rsid w:val="000F1F14"/>
    <w:rsid w:val="000F4050"/>
    <w:rsid w:val="000F4AEA"/>
    <w:rsid w:val="000F67E9"/>
    <w:rsid w:val="00101CE5"/>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17F2"/>
    <w:rsid w:val="001529E5"/>
    <w:rsid w:val="00152BE1"/>
    <w:rsid w:val="00152FB3"/>
    <w:rsid w:val="00153C7E"/>
    <w:rsid w:val="00156B25"/>
    <w:rsid w:val="00156E1A"/>
    <w:rsid w:val="00157894"/>
    <w:rsid w:val="00157B55"/>
    <w:rsid w:val="00162477"/>
    <w:rsid w:val="001642FA"/>
    <w:rsid w:val="001649EB"/>
    <w:rsid w:val="00164BAF"/>
    <w:rsid w:val="00164FA8"/>
    <w:rsid w:val="00165065"/>
    <w:rsid w:val="00165434"/>
    <w:rsid w:val="001654D3"/>
    <w:rsid w:val="0016580B"/>
    <w:rsid w:val="00165F49"/>
    <w:rsid w:val="00166B88"/>
    <w:rsid w:val="0016770A"/>
    <w:rsid w:val="00170804"/>
    <w:rsid w:val="001708E9"/>
    <w:rsid w:val="0017340B"/>
    <w:rsid w:val="00173FB1"/>
    <w:rsid w:val="00176DFD"/>
    <w:rsid w:val="001801CE"/>
    <w:rsid w:val="001852C9"/>
    <w:rsid w:val="00187A0B"/>
    <w:rsid w:val="00190087"/>
    <w:rsid w:val="001901F5"/>
    <w:rsid w:val="001913C4"/>
    <w:rsid w:val="0019348F"/>
    <w:rsid w:val="00193A07"/>
    <w:rsid w:val="00194C95"/>
    <w:rsid w:val="00195C34"/>
    <w:rsid w:val="00196EF5"/>
    <w:rsid w:val="001A184F"/>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095"/>
    <w:rsid w:val="001E3CC4"/>
    <w:rsid w:val="001E4882"/>
    <w:rsid w:val="001E6CBE"/>
    <w:rsid w:val="001E73AB"/>
    <w:rsid w:val="001F092D"/>
    <w:rsid w:val="001F143A"/>
    <w:rsid w:val="001F1605"/>
    <w:rsid w:val="001F1A38"/>
    <w:rsid w:val="001F2508"/>
    <w:rsid w:val="001F4816"/>
    <w:rsid w:val="001F69B4"/>
    <w:rsid w:val="001F77C7"/>
    <w:rsid w:val="00200183"/>
    <w:rsid w:val="00200333"/>
    <w:rsid w:val="0020107D"/>
    <w:rsid w:val="00202AA4"/>
    <w:rsid w:val="002031F7"/>
    <w:rsid w:val="002040E6"/>
    <w:rsid w:val="00204530"/>
    <w:rsid w:val="0020527B"/>
    <w:rsid w:val="00205F2C"/>
    <w:rsid w:val="002073D8"/>
    <w:rsid w:val="00210B15"/>
    <w:rsid w:val="002142EA"/>
    <w:rsid w:val="0021464A"/>
    <w:rsid w:val="00215ADD"/>
    <w:rsid w:val="002204BB"/>
    <w:rsid w:val="00221B79"/>
    <w:rsid w:val="00221C6B"/>
    <w:rsid w:val="002253A1"/>
    <w:rsid w:val="00225CF8"/>
    <w:rsid w:val="0022794E"/>
    <w:rsid w:val="002314C8"/>
    <w:rsid w:val="00233D64"/>
    <w:rsid w:val="0023482A"/>
    <w:rsid w:val="00234CD6"/>
    <w:rsid w:val="002359CB"/>
    <w:rsid w:val="00237DC6"/>
    <w:rsid w:val="00243540"/>
    <w:rsid w:val="0024497B"/>
    <w:rsid w:val="0024515B"/>
    <w:rsid w:val="00246021"/>
    <w:rsid w:val="0024666E"/>
    <w:rsid w:val="00247F52"/>
    <w:rsid w:val="00250B25"/>
    <w:rsid w:val="00250BBE"/>
    <w:rsid w:val="002515C2"/>
    <w:rsid w:val="0025194F"/>
    <w:rsid w:val="00255956"/>
    <w:rsid w:val="0026148A"/>
    <w:rsid w:val="00262696"/>
    <w:rsid w:val="00263853"/>
    <w:rsid w:val="00263D25"/>
    <w:rsid w:val="002643C3"/>
    <w:rsid w:val="00264A0C"/>
    <w:rsid w:val="00266EEB"/>
    <w:rsid w:val="00267EF4"/>
    <w:rsid w:val="00270CB8"/>
    <w:rsid w:val="00272B08"/>
    <w:rsid w:val="00281BB8"/>
    <w:rsid w:val="00281E9E"/>
    <w:rsid w:val="00282405"/>
    <w:rsid w:val="00283E67"/>
    <w:rsid w:val="00283FC9"/>
    <w:rsid w:val="00285170"/>
    <w:rsid w:val="00285361"/>
    <w:rsid w:val="00291588"/>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D3"/>
    <w:rsid w:val="002B0C40"/>
    <w:rsid w:val="002B1966"/>
    <w:rsid w:val="002B4508"/>
    <w:rsid w:val="002B5779"/>
    <w:rsid w:val="002B7332"/>
    <w:rsid w:val="002B7F51"/>
    <w:rsid w:val="002C09E7"/>
    <w:rsid w:val="002C1E06"/>
    <w:rsid w:val="002C3F07"/>
    <w:rsid w:val="002C5278"/>
    <w:rsid w:val="002C7EBB"/>
    <w:rsid w:val="002D06C1"/>
    <w:rsid w:val="002D252B"/>
    <w:rsid w:val="002D3C8A"/>
    <w:rsid w:val="002D42B5"/>
    <w:rsid w:val="002D4F1A"/>
    <w:rsid w:val="002D6EC6"/>
    <w:rsid w:val="002D79AC"/>
    <w:rsid w:val="002E039D"/>
    <w:rsid w:val="002E04FA"/>
    <w:rsid w:val="002E4D5A"/>
    <w:rsid w:val="002E6326"/>
    <w:rsid w:val="002F2406"/>
    <w:rsid w:val="002F30E0"/>
    <w:rsid w:val="002F35E4"/>
    <w:rsid w:val="002F3730"/>
    <w:rsid w:val="002F38E1"/>
    <w:rsid w:val="002F7AF6"/>
    <w:rsid w:val="00300168"/>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3ACB"/>
    <w:rsid w:val="00344605"/>
    <w:rsid w:val="00345ACC"/>
    <w:rsid w:val="0034728B"/>
    <w:rsid w:val="003474AA"/>
    <w:rsid w:val="00350D1D"/>
    <w:rsid w:val="00352C83"/>
    <w:rsid w:val="00352F1A"/>
    <w:rsid w:val="00353A4A"/>
    <w:rsid w:val="00360CA2"/>
    <w:rsid w:val="0036107C"/>
    <w:rsid w:val="003615D2"/>
    <w:rsid w:val="0036352A"/>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38FE"/>
    <w:rsid w:val="00384FFC"/>
    <w:rsid w:val="003872FC"/>
    <w:rsid w:val="00387ADC"/>
    <w:rsid w:val="00390020"/>
    <w:rsid w:val="003903D6"/>
    <w:rsid w:val="00390EE6"/>
    <w:rsid w:val="0039118F"/>
    <w:rsid w:val="00392AD7"/>
    <w:rsid w:val="003938D9"/>
    <w:rsid w:val="00394376"/>
    <w:rsid w:val="003943FF"/>
    <w:rsid w:val="003974EB"/>
    <w:rsid w:val="00397CC5"/>
    <w:rsid w:val="003A040F"/>
    <w:rsid w:val="003A11D1"/>
    <w:rsid w:val="003A1582"/>
    <w:rsid w:val="003A3D9C"/>
    <w:rsid w:val="003A4077"/>
    <w:rsid w:val="003A4AA7"/>
    <w:rsid w:val="003B09AD"/>
    <w:rsid w:val="003B1F18"/>
    <w:rsid w:val="003B2A0A"/>
    <w:rsid w:val="003B2E8C"/>
    <w:rsid w:val="003B5BF0"/>
    <w:rsid w:val="003B60BF"/>
    <w:rsid w:val="003B6BE3"/>
    <w:rsid w:val="003C010C"/>
    <w:rsid w:val="003C0A6C"/>
    <w:rsid w:val="003C0D91"/>
    <w:rsid w:val="003C14F8"/>
    <w:rsid w:val="003C5A43"/>
    <w:rsid w:val="003D0519"/>
    <w:rsid w:val="003D0FF6"/>
    <w:rsid w:val="003D262C"/>
    <w:rsid w:val="003D6D61"/>
    <w:rsid w:val="003E019F"/>
    <w:rsid w:val="003E091D"/>
    <w:rsid w:val="003E1C53"/>
    <w:rsid w:val="003E2A69"/>
    <w:rsid w:val="003E2D49"/>
    <w:rsid w:val="003E2FD4"/>
    <w:rsid w:val="003E300B"/>
    <w:rsid w:val="003E49F6"/>
    <w:rsid w:val="003E660F"/>
    <w:rsid w:val="003E77AF"/>
    <w:rsid w:val="003F0841"/>
    <w:rsid w:val="003F23D3"/>
    <w:rsid w:val="003F30E7"/>
    <w:rsid w:val="003F3B0D"/>
    <w:rsid w:val="003F3F08"/>
    <w:rsid w:val="003F49F1"/>
    <w:rsid w:val="003F4A2B"/>
    <w:rsid w:val="003F61FC"/>
    <w:rsid w:val="003F6272"/>
    <w:rsid w:val="00400C65"/>
    <w:rsid w:val="00400E72"/>
    <w:rsid w:val="00401400"/>
    <w:rsid w:val="00404869"/>
    <w:rsid w:val="00405884"/>
    <w:rsid w:val="00407D39"/>
    <w:rsid w:val="0041477A"/>
    <w:rsid w:val="004167A3"/>
    <w:rsid w:val="0042180E"/>
    <w:rsid w:val="00431AEE"/>
    <w:rsid w:val="00432DAA"/>
    <w:rsid w:val="00434305"/>
    <w:rsid w:val="00435DF7"/>
    <w:rsid w:val="0044083F"/>
    <w:rsid w:val="00441AE7"/>
    <w:rsid w:val="00445574"/>
    <w:rsid w:val="004467FB"/>
    <w:rsid w:val="00452D6B"/>
    <w:rsid w:val="00453079"/>
    <w:rsid w:val="00454484"/>
    <w:rsid w:val="0045517B"/>
    <w:rsid w:val="00463B77"/>
    <w:rsid w:val="00463C7B"/>
    <w:rsid w:val="00463E89"/>
    <w:rsid w:val="004644A6"/>
    <w:rsid w:val="004645AD"/>
    <w:rsid w:val="00465929"/>
    <w:rsid w:val="004659BD"/>
    <w:rsid w:val="00465B36"/>
    <w:rsid w:val="00467FAB"/>
    <w:rsid w:val="00470775"/>
    <w:rsid w:val="004746B1"/>
    <w:rsid w:val="0047583F"/>
    <w:rsid w:val="00475DE8"/>
    <w:rsid w:val="00481C44"/>
    <w:rsid w:val="00481F03"/>
    <w:rsid w:val="00484936"/>
    <w:rsid w:val="00485C89"/>
    <w:rsid w:val="00486BE3"/>
    <w:rsid w:val="004905E4"/>
    <w:rsid w:val="004908C7"/>
    <w:rsid w:val="00490A89"/>
    <w:rsid w:val="00490AB4"/>
    <w:rsid w:val="00492131"/>
    <w:rsid w:val="00492570"/>
    <w:rsid w:val="00492F02"/>
    <w:rsid w:val="004939AE"/>
    <w:rsid w:val="00493C9A"/>
    <w:rsid w:val="00494CB7"/>
    <w:rsid w:val="00495A4E"/>
    <w:rsid w:val="004A12DF"/>
    <w:rsid w:val="004A1BA8"/>
    <w:rsid w:val="004A4B57"/>
    <w:rsid w:val="004A63FA"/>
    <w:rsid w:val="004A6A3D"/>
    <w:rsid w:val="004B0272"/>
    <w:rsid w:val="004B12F6"/>
    <w:rsid w:val="004B2701"/>
    <w:rsid w:val="004B2D53"/>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5A55"/>
    <w:rsid w:val="004D7C42"/>
    <w:rsid w:val="004E0465"/>
    <w:rsid w:val="004E0510"/>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254"/>
    <w:rsid w:val="005314B2"/>
    <w:rsid w:val="00533D04"/>
    <w:rsid w:val="00534804"/>
    <w:rsid w:val="00534BDF"/>
    <w:rsid w:val="00535350"/>
    <w:rsid w:val="005354EA"/>
    <w:rsid w:val="0053585F"/>
    <w:rsid w:val="00535EC4"/>
    <w:rsid w:val="00535ED9"/>
    <w:rsid w:val="0053692B"/>
    <w:rsid w:val="00541853"/>
    <w:rsid w:val="00543BDA"/>
    <w:rsid w:val="005441CC"/>
    <w:rsid w:val="005479DA"/>
    <w:rsid w:val="00547BCC"/>
    <w:rsid w:val="0055013B"/>
    <w:rsid w:val="00551F6F"/>
    <w:rsid w:val="00553F84"/>
    <w:rsid w:val="00555044"/>
    <w:rsid w:val="00561475"/>
    <w:rsid w:val="00561FCE"/>
    <w:rsid w:val="00562308"/>
    <w:rsid w:val="0056487B"/>
    <w:rsid w:val="00564FB9"/>
    <w:rsid w:val="00573D9E"/>
    <w:rsid w:val="005741C5"/>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4E6B"/>
    <w:rsid w:val="005A7830"/>
    <w:rsid w:val="005A7FCE"/>
    <w:rsid w:val="005B06A0"/>
    <w:rsid w:val="005B0F3F"/>
    <w:rsid w:val="005B191C"/>
    <w:rsid w:val="005B4903"/>
    <w:rsid w:val="005B51CE"/>
    <w:rsid w:val="005B5885"/>
    <w:rsid w:val="005B5CD7"/>
    <w:rsid w:val="005B6CF6"/>
    <w:rsid w:val="005B7422"/>
    <w:rsid w:val="005C1E15"/>
    <w:rsid w:val="005C29B8"/>
    <w:rsid w:val="005C3938"/>
    <w:rsid w:val="005C5F21"/>
    <w:rsid w:val="005C7156"/>
    <w:rsid w:val="005D0C75"/>
    <w:rsid w:val="005D21A4"/>
    <w:rsid w:val="005D4171"/>
    <w:rsid w:val="005D529D"/>
    <w:rsid w:val="005D60CF"/>
    <w:rsid w:val="005D6A95"/>
    <w:rsid w:val="005D6B2C"/>
    <w:rsid w:val="005D6D9C"/>
    <w:rsid w:val="005E2335"/>
    <w:rsid w:val="005E34CA"/>
    <w:rsid w:val="005E3C18"/>
    <w:rsid w:val="005E4250"/>
    <w:rsid w:val="005E6812"/>
    <w:rsid w:val="005E6B4B"/>
    <w:rsid w:val="005E7881"/>
    <w:rsid w:val="005E78E0"/>
    <w:rsid w:val="005F0D9C"/>
    <w:rsid w:val="005F284E"/>
    <w:rsid w:val="005F5245"/>
    <w:rsid w:val="00600979"/>
    <w:rsid w:val="006015CE"/>
    <w:rsid w:val="00604784"/>
    <w:rsid w:val="00606419"/>
    <w:rsid w:val="00607D29"/>
    <w:rsid w:val="0061207E"/>
    <w:rsid w:val="00612952"/>
    <w:rsid w:val="00614BCE"/>
    <w:rsid w:val="00614CC1"/>
    <w:rsid w:val="00615A9D"/>
    <w:rsid w:val="00616061"/>
    <w:rsid w:val="00617387"/>
    <w:rsid w:val="006205D6"/>
    <w:rsid w:val="006252D8"/>
    <w:rsid w:val="006259BC"/>
    <w:rsid w:val="00625D30"/>
    <w:rsid w:val="0062636B"/>
    <w:rsid w:val="00630208"/>
    <w:rsid w:val="00632182"/>
    <w:rsid w:val="00632AE0"/>
    <w:rsid w:val="00633C17"/>
    <w:rsid w:val="00634D9E"/>
    <w:rsid w:val="006367DD"/>
    <w:rsid w:val="00636E3E"/>
    <w:rsid w:val="006379F7"/>
    <w:rsid w:val="00637E4D"/>
    <w:rsid w:val="00640620"/>
    <w:rsid w:val="00641A1F"/>
    <w:rsid w:val="00643AA5"/>
    <w:rsid w:val="00645904"/>
    <w:rsid w:val="00651ACB"/>
    <w:rsid w:val="00651C47"/>
    <w:rsid w:val="00652AB2"/>
    <w:rsid w:val="00653FED"/>
    <w:rsid w:val="00654EC0"/>
    <w:rsid w:val="0065525B"/>
    <w:rsid w:val="00655D4F"/>
    <w:rsid w:val="00656D29"/>
    <w:rsid w:val="00661C45"/>
    <w:rsid w:val="00661EC8"/>
    <w:rsid w:val="006640E5"/>
    <w:rsid w:val="006646F1"/>
    <w:rsid w:val="00664929"/>
    <w:rsid w:val="00664F62"/>
    <w:rsid w:val="006655E1"/>
    <w:rsid w:val="00672060"/>
    <w:rsid w:val="00672BFD"/>
    <w:rsid w:val="006770F4"/>
    <w:rsid w:val="00677A84"/>
    <w:rsid w:val="0068026D"/>
    <w:rsid w:val="00680A27"/>
    <w:rsid w:val="006816A4"/>
    <w:rsid w:val="006819B8"/>
    <w:rsid w:val="00682D61"/>
    <w:rsid w:val="006840A6"/>
    <w:rsid w:val="006850CD"/>
    <w:rsid w:val="00685AAB"/>
    <w:rsid w:val="006A07AA"/>
    <w:rsid w:val="006A0AA2"/>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81C"/>
    <w:rsid w:val="006D3E96"/>
    <w:rsid w:val="006D4515"/>
    <w:rsid w:val="006D4BB1"/>
    <w:rsid w:val="006D6593"/>
    <w:rsid w:val="006F03A8"/>
    <w:rsid w:val="006F183F"/>
    <w:rsid w:val="006F2ACA"/>
    <w:rsid w:val="006F2ADC"/>
    <w:rsid w:val="006F2BFE"/>
    <w:rsid w:val="006F31E9"/>
    <w:rsid w:val="006F6284"/>
    <w:rsid w:val="007002C5"/>
    <w:rsid w:val="00704387"/>
    <w:rsid w:val="00707669"/>
    <w:rsid w:val="00707DBF"/>
    <w:rsid w:val="00711CBA"/>
    <w:rsid w:val="00711FB5"/>
    <w:rsid w:val="00712A01"/>
    <w:rsid w:val="007148FB"/>
    <w:rsid w:val="00714F58"/>
    <w:rsid w:val="00722EC3"/>
    <w:rsid w:val="00722FBF"/>
    <w:rsid w:val="00722FC2"/>
    <w:rsid w:val="00724E1B"/>
    <w:rsid w:val="00725949"/>
    <w:rsid w:val="00727FA2"/>
    <w:rsid w:val="007322D9"/>
    <w:rsid w:val="00732BC0"/>
    <w:rsid w:val="007369CE"/>
    <w:rsid w:val="0073720F"/>
    <w:rsid w:val="00737796"/>
    <w:rsid w:val="0074165C"/>
    <w:rsid w:val="007422D9"/>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D8B"/>
    <w:rsid w:val="00756B26"/>
    <w:rsid w:val="00756EDF"/>
    <w:rsid w:val="00757748"/>
    <w:rsid w:val="007600E3"/>
    <w:rsid w:val="00765C43"/>
    <w:rsid w:val="00765EFB"/>
    <w:rsid w:val="007671CA"/>
    <w:rsid w:val="00767C61"/>
    <w:rsid w:val="0077008A"/>
    <w:rsid w:val="00773C1F"/>
    <w:rsid w:val="00774DA4"/>
    <w:rsid w:val="007755A7"/>
    <w:rsid w:val="00776599"/>
    <w:rsid w:val="00776662"/>
    <w:rsid w:val="0078114B"/>
    <w:rsid w:val="00781DD2"/>
    <w:rsid w:val="00783ECF"/>
    <w:rsid w:val="0078413A"/>
    <w:rsid w:val="0079092C"/>
    <w:rsid w:val="007959E8"/>
    <w:rsid w:val="00795E9C"/>
    <w:rsid w:val="007A0521"/>
    <w:rsid w:val="007A2E12"/>
    <w:rsid w:val="007A3475"/>
    <w:rsid w:val="007A41C8"/>
    <w:rsid w:val="007A54CE"/>
    <w:rsid w:val="007A5D3A"/>
    <w:rsid w:val="007A6FD9"/>
    <w:rsid w:val="007A7FFA"/>
    <w:rsid w:val="007B04EB"/>
    <w:rsid w:val="007B0D4F"/>
    <w:rsid w:val="007B1237"/>
    <w:rsid w:val="007B5A3D"/>
    <w:rsid w:val="007B5B95"/>
    <w:rsid w:val="007B5D95"/>
    <w:rsid w:val="007B6032"/>
    <w:rsid w:val="007B68EA"/>
    <w:rsid w:val="007B7453"/>
    <w:rsid w:val="007C2D89"/>
    <w:rsid w:val="007C3A38"/>
    <w:rsid w:val="007C4593"/>
    <w:rsid w:val="007C523F"/>
    <w:rsid w:val="007C5309"/>
    <w:rsid w:val="007C5E31"/>
    <w:rsid w:val="007C6069"/>
    <w:rsid w:val="007D06C4"/>
    <w:rsid w:val="007D1352"/>
    <w:rsid w:val="007D2508"/>
    <w:rsid w:val="007D346A"/>
    <w:rsid w:val="007D610A"/>
    <w:rsid w:val="007D6518"/>
    <w:rsid w:val="007D76BD"/>
    <w:rsid w:val="007E0BF1"/>
    <w:rsid w:val="007F0B14"/>
    <w:rsid w:val="007F0ED8"/>
    <w:rsid w:val="007F0F63"/>
    <w:rsid w:val="007F75CE"/>
    <w:rsid w:val="008013A4"/>
    <w:rsid w:val="008027CE"/>
    <w:rsid w:val="00802F42"/>
    <w:rsid w:val="00804383"/>
    <w:rsid w:val="00804BB7"/>
    <w:rsid w:val="00804D41"/>
    <w:rsid w:val="00806381"/>
    <w:rsid w:val="0080728D"/>
    <w:rsid w:val="00810257"/>
    <w:rsid w:val="008104F5"/>
    <w:rsid w:val="00811072"/>
    <w:rsid w:val="00811369"/>
    <w:rsid w:val="00815419"/>
    <w:rsid w:val="00815D3E"/>
    <w:rsid w:val="008163C8"/>
    <w:rsid w:val="008164A1"/>
    <w:rsid w:val="00817325"/>
    <w:rsid w:val="008209E6"/>
    <w:rsid w:val="00821D19"/>
    <w:rsid w:val="00823303"/>
    <w:rsid w:val="008233B2"/>
    <w:rsid w:val="00823A9F"/>
    <w:rsid w:val="00823C85"/>
    <w:rsid w:val="00825138"/>
    <w:rsid w:val="008269DD"/>
    <w:rsid w:val="00830621"/>
    <w:rsid w:val="0083348C"/>
    <w:rsid w:val="00835287"/>
    <w:rsid w:val="008373D3"/>
    <w:rsid w:val="00840617"/>
    <w:rsid w:val="00840F84"/>
    <w:rsid w:val="00842A47"/>
    <w:rsid w:val="00843C13"/>
    <w:rsid w:val="00843DEF"/>
    <w:rsid w:val="008450B8"/>
    <w:rsid w:val="008454AB"/>
    <w:rsid w:val="008454F8"/>
    <w:rsid w:val="0085014D"/>
    <w:rsid w:val="0085173A"/>
    <w:rsid w:val="008603CE"/>
    <w:rsid w:val="00860665"/>
    <w:rsid w:val="008620FC"/>
    <w:rsid w:val="008627A5"/>
    <w:rsid w:val="00863E05"/>
    <w:rsid w:val="00865ACA"/>
    <w:rsid w:val="00865D28"/>
    <w:rsid w:val="00865F85"/>
    <w:rsid w:val="00867C10"/>
    <w:rsid w:val="00870439"/>
    <w:rsid w:val="00870DA1"/>
    <w:rsid w:val="00871144"/>
    <w:rsid w:val="008835E4"/>
    <w:rsid w:val="00883F93"/>
    <w:rsid w:val="00884DB3"/>
    <w:rsid w:val="00885A9D"/>
    <w:rsid w:val="008864F6"/>
    <w:rsid w:val="0089049D"/>
    <w:rsid w:val="008928C9"/>
    <w:rsid w:val="008930CB"/>
    <w:rsid w:val="008933D3"/>
    <w:rsid w:val="008938DC"/>
    <w:rsid w:val="00893FD1"/>
    <w:rsid w:val="00894836"/>
    <w:rsid w:val="00895172"/>
    <w:rsid w:val="00895553"/>
    <w:rsid w:val="00895680"/>
    <w:rsid w:val="00896DFF"/>
    <w:rsid w:val="008971EB"/>
    <w:rsid w:val="0089762C"/>
    <w:rsid w:val="008A1082"/>
    <w:rsid w:val="008A173B"/>
    <w:rsid w:val="008A1893"/>
    <w:rsid w:val="008A57E6"/>
    <w:rsid w:val="008A6F81"/>
    <w:rsid w:val="008A769A"/>
    <w:rsid w:val="008B0C9C"/>
    <w:rsid w:val="008B166D"/>
    <w:rsid w:val="008B17F4"/>
    <w:rsid w:val="008B2639"/>
    <w:rsid w:val="008B3615"/>
    <w:rsid w:val="008B4AC4"/>
    <w:rsid w:val="008B50C8"/>
    <w:rsid w:val="008B5281"/>
    <w:rsid w:val="008B7E05"/>
    <w:rsid w:val="008C1797"/>
    <w:rsid w:val="008C219C"/>
    <w:rsid w:val="008C475E"/>
    <w:rsid w:val="008C5CDC"/>
    <w:rsid w:val="008C619A"/>
    <w:rsid w:val="008D0CE8"/>
    <w:rsid w:val="008D2D1D"/>
    <w:rsid w:val="008D453D"/>
    <w:rsid w:val="008D53AD"/>
    <w:rsid w:val="008D562B"/>
    <w:rsid w:val="008D5733"/>
    <w:rsid w:val="008D622B"/>
    <w:rsid w:val="008D666C"/>
    <w:rsid w:val="008D78BB"/>
    <w:rsid w:val="008D7B54"/>
    <w:rsid w:val="008E0C9D"/>
    <w:rsid w:val="008E140B"/>
    <w:rsid w:val="008E1648"/>
    <w:rsid w:val="008E1B3E"/>
    <w:rsid w:val="008E2319"/>
    <w:rsid w:val="008E4BB6"/>
    <w:rsid w:val="008E5518"/>
    <w:rsid w:val="008E67BB"/>
    <w:rsid w:val="008E6A84"/>
    <w:rsid w:val="008F0CDC"/>
    <w:rsid w:val="008F17A3"/>
    <w:rsid w:val="008F1ED3"/>
    <w:rsid w:val="008F4C29"/>
    <w:rsid w:val="008F70BD"/>
    <w:rsid w:val="008F788F"/>
    <w:rsid w:val="008F7EA2"/>
    <w:rsid w:val="00902722"/>
    <w:rsid w:val="009027BC"/>
    <w:rsid w:val="009062E6"/>
    <w:rsid w:val="0090634A"/>
    <w:rsid w:val="00911BE5"/>
    <w:rsid w:val="00913CA9"/>
    <w:rsid w:val="009145AE"/>
    <w:rsid w:val="009146CE"/>
    <w:rsid w:val="00914CA7"/>
    <w:rsid w:val="00915C3E"/>
    <w:rsid w:val="009161A8"/>
    <w:rsid w:val="0092182A"/>
    <w:rsid w:val="009245AE"/>
    <w:rsid w:val="009245F5"/>
    <w:rsid w:val="009249EC"/>
    <w:rsid w:val="009273B3"/>
    <w:rsid w:val="009305B5"/>
    <w:rsid w:val="009378DD"/>
    <w:rsid w:val="009429D5"/>
    <w:rsid w:val="00942BF1"/>
    <w:rsid w:val="00945180"/>
    <w:rsid w:val="00945428"/>
    <w:rsid w:val="0094607B"/>
    <w:rsid w:val="00953604"/>
    <w:rsid w:val="0095496B"/>
    <w:rsid w:val="009604A6"/>
    <w:rsid w:val="00960F1E"/>
    <w:rsid w:val="009610DC"/>
    <w:rsid w:val="00961490"/>
    <w:rsid w:val="0096381A"/>
    <w:rsid w:val="00965852"/>
    <w:rsid w:val="00965E04"/>
    <w:rsid w:val="00966722"/>
    <w:rsid w:val="009674AD"/>
    <w:rsid w:val="00970CDC"/>
    <w:rsid w:val="00975727"/>
    <w:rsid w:val="00977010"/>
    <w:rsid w:val="00977D02"/>
    <w:rsid w:val="00977FF9"/>
    <w:rsid w:val="009809BB"/>
    <w:rsid w:val="0098364B"/>
    <w:rsid w:val="00985DDE"/>
    <w:rsid w:val="009861A7"/>
    <w:rsid w:val="009908A3"/>
    <w:rsid w:val="00990E34"/>
    <w:rsid w:val="009911AF"/>
    <w:rsid w:val="00991875"/>
    <w:rsid w:val="00991F92"/>
    <w:rsid w:val="00992985"/>
    <w:rsid w:val="00993889"/>
    <w:rsid w:val="0099551B"/>
    <w:rsid w:val="00996BD2"/>
    <w:rsid w:val="00997BF1"/>
    <w:rsid w:val="009A05CC"/>
    <w:rsid w:val="009A089C"/>
    <w:rsid w:val="009A118E"/>
    <w:rsid w:val="009A21CD"/>
    <w:rsid w:val="009A278C"/>
    <w:rsid w:val="009A2BC2"/>
    <w:rsid w:val="009A39A0"/>
    <w:rsid w:val="009A41AA"/>
    <w:rsid w:val="009A42C1"/>
    <w:rsid w:val="009A5429"/>
    <w:rsid w:val="009A72AD"/>
    <w:rsid w:val="009B09E0"/>
    <w:rsid w:val="009B0BC5"/>
    <w:rsid w:val="009B1247"/>
    <w:rsid w:val="009B4B94"/>
    <w:rsid w:val="009B6029"/>
    <w:rsid w:val="009B6971"/>
    <w:rsid w:val="009C27F1"/>
    <w:rsid w:val="009C3152"/>
    <w:rsid w:val="009C3257"/>
    <w:rsid w:val="009C3D8F"/>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67F6"/>
    <w:rsid w:val="00A0096C"/>
    <w:rsid w:val="00A01757"/>
    <w:rsid w:val="00A028C0"/>
    <w:rsid w:val="00A02BAE"/>
    <w:rsid w:val="00A055B0"/>
    <w:rsid w:val="00A06A6B"/>
    <w:rsid w:val="00A07E47"/>
    <w:rsid w:val="00A11F95"/>
    <w:rsid w:val="00A129D0"/>
    <w:rsid w:val="00A12C33"/>
    <w:rsid w:val="00A12D70"/>
    <w:rsid w:val="00A138BA"/>
    <w:rsid w:val="00A14C8E"/>
    <w:rsid w:val="00A15333"/>
    <w:rsid w:val="00A153D9"/>
    <w:rsid w:val="00A15F09"/>
    <w:rsid w:val="00A169B6"/>
    <w:rsid w:val="00A2271D"/>
    <w:rsid w:val="00A237D5"/>
    <w:rsid w:val="00A30EFC"/>
    <w:rsid w:val="00A31984"/>
    <w:rsid w:val="00A31F7E"/>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23C5"/>
    <w:rsid w:val="00A526BC"/>
    <w:rsid w:val="00A55BD6"/>
    <w:rsid w:val="00A55D50"/>
    <w:rsid w:val="00A57142"/>
    <w:rsid w:val="00A648CD"/>
    <w:rsid w:val="00A6537A"/>
    <w:rsid w:val="00A67866"/>
    <w:rsid w:val="00A70B07"/>
    <w:rsid w:val="00A723F8"/>
    <w:rsid w:val="00A7487D"/>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C6F4F"/>
    <w:rsid w:val="00AD0AEF"/>
    <w:rsid w:val="00AD11B7"/>
    <w:rsid w:val="00AD1A94"/>
    <w:rsid w:val="00AD1C05"/>
    <w:rsid w:val="00AD4126"/>
    <w:rsid w:val="00AD421C"/>
    <w:rsid w:val="00AD44FA"/>
    <w:rsid w:val="00AE070A"/>
    <w:rsid w:val="00AE101C"/>
    <w:rsid w:val="00AE2A69"/>
    <w:rsid w:val="00AE3575"/>
    <w:rsid w:val="00AE37E5"/>
    <w:rsid w:val="00AE5EB4"/>
    <w:rsid w:val="00AF0C18"/>
    <w:rsid w:val="00AF47C5"/>
    <w:rsid w:val="00AF5398"/>
    <w:rsid w:val="00AF7BA2"/>
    <w:rsid w:val="00B049AF"/>
    <w:rsid w:val="00B07242"/>
    <w:rsid w:val="00B10534"/>
    <w:rsid w:val="00B113DB"/>
    <w:rsid w:val="00B11D8A"/>
    <w:rsid w:val="00B12981"/>
    <w:rsid w:val="00B147DD"/>
    <w:rsid w:val="00B156FD"/>
    <w:rsid w:val="00B16028"/>
    <w:rsid w:val="00B21F61"/>
    <w:rsid w:val="00B24CB8"/>
    <w:rsid w:val="00B261F1"/>
    <w:rsid w:val="00B265BC"/>
    <w:rsid w:val="00B31FB1"/>
    <w:rsid w:val="00B3266F"/>
    <w:rsid w:val="00B33952"/>
    <w:rsid w:val="00B33C5E"/>
    <w:rsid w:val="00B342F4"/>
    <w:rsid w:val="00B34369"/>
    <w:rsid w:val="00B34DC2"/>
    <w:rsid w:val="00B378E5"/>
    <w:rsid w:val="00B42B68"/>
    <w:rsid w:val="00B42C27"/>
    <w:rsid w:val="00B4346D"/>
    <w:rsid w:val="00B440F4"/>
    <w:rsid w:val="00B447A5"/>
    <w:rsid w:val="00B4654C"/>
    <w:rsid w:val="00B47293"/>
    <w:rsid w:val="00B50E50"/>
    <w:rsid w:val="00B52120"/>
    <w:rsid w:val="00B54ABC"/>
    <w:rsid w:val="00B56FBE"/>
    <w:rsid w:val="00B60ACF"/>
    <w:rsid w:val="00B62623"/>
    <w:rsid w:val="00B62B58"/>
    <w:rsid w:val="00B65149"/>
    <w:rsid w:val="00B66567"/>
    <w:rsid w:val="00B66F52"/>
    <w:rsid w:val="00B66FE5"/>
    <w:rsid w:val="00B72880"/>
    <w:rsid w:val="00B747B0"/>
    <w:rsid w:val="00B758BF"/>
    <w:rsid w:val="00B77743"/>
    <w:rsid w:val="00B77EC8"/>
    <w:rsid w:val="00B819F6"/>
    <w:rsid w:val="00B827A6"/>
    <w:rsid w:val="00B831CE"/>
    <w:rsid w:val="00B86677"/>
    <w:rsid w:val="00B87131"/>
    <w:rsid w:val="00B929A7"/>
    <w:rsid w:val="00B939B1"/>
    <w:rsid w:val="00B96D40"/>
    <w:rsid w:val="00B97386"/>
    <w:rsid w:val="00BA263B"/>
    <w:rsid w:val="00BA42B2"/>
    <w:rsid w:val="00BA58D4"/>
    <w:rsid w:val="00BA5B9E"/>
    <w:rsid w:val="00BA6DA7"/>
    <w:rsid w:val="00BA784D"/>
    <w:rsid w:val="00BA7C9A"/>
    <w:rsid w:val="00BB5F8F"/>
    <w:rsid w:val="00BB657A"/>
    <w:rsid w:val="00BB66E3"/>
    <w:rsid w:val="00BB7E96"/>
    <w:rsid w:val="00BC1A4E"/>
    <w:rsid w:val="00BC5DC7"/>
    <w:rsid w:val="00BC6B8B"/>
    <w:rsid w:val="00BC73D8"/>
    <w:rsid w:val="00BD468E"/>
    <w:rsid w:val="00BD52D7"/>
    <w:rsid w:val="00BD5AD2"/>
    <w:rsid w:val="00BE22F3"/>
    <w:rsid w:val="00BE5B52"/>
    <w:rsid w:val="00BE7B8D"/>
    <w:rsid w:val="00BF0993"/>
    <w:rsid w:val="00BF10A9"/>
    <w:rsid w:val="00BF1703"/>
    <w:rsid w:val="00BF231C"/>
    <w:rsid w:val="00BF27BF"/>
    <w:rsid w:val="00BF51E5"/>
    <w:rsid w:val="00BF74A6"/>
    <w:rsid w:val="00C01136"/>
    <w:rsid w:val="00C013AD"/>
    <w:rsid w:val="00C04904"/>
    <w:rsid w:val="00C04DA5"/>
    <w:rsid w:val="00C056B3"/>
    <w:rsid w:val="00C103E5"/>
    <w:rsid w:val="00C10E27"/>
    <w:rsid w:val="00C13319"/>
    <w:rsid w:val="00C13EE9"/>
    <w:rsid w:val="00C20ED8"/>
    <w:rsid w:val="00C21540"/>
    <w:rsid w:val="00C21906"/>
    <w:rsid w:val="00C21BFA"/>
    <w:rsid w:val="00C24C8D"/>
    <w:rsid w:val="00C25CAE"/>
    <w:rsid w:val="00C25FE2"/>
    <w:rsid w:val="00C26B53"/>
    <w:rsid w:val="00C273CB"/>
    <w:rsid w:val="00C279B2"/>
    <w:rsid w:val="00C33E50"/>
    <w:rsid w:val="00C34195"/>
    <w:rsid w:val="00C34C20"/>
    <w:rsid w:val="00C35A3E"/>
    <w:rsid w:val="00C42130"/>
    <w:rsid w:val="00C423A4"/>
    <w:rsid w:val="00C423E3"/>
    <w:rsid w:val="00C44BF5"/>
    <w:rsid w:val="00C521D6"/>
    <w:rsid w:val="00C55232"/>
    <w:rsid w:val="00C553A4"/>
    <w:rsid w:val="00C55A06"/>
    <w:rsid w:val="00C55D03"/>
    <w:rsid w:val="00C601BC"/>
    <w:rsid w:val="00C62A5D"/>
    <w:rsid w:val="00C62CE1"/>
    <w:rsid w:val="00C6329F"/>
    <w:rsid w:val="00C63340"/>
    <w:rsid w:val="00C643F9"/>
    <w:rsid w:val="00C64E95"/>
    <w:rsid w:val="00C7058A"/>
    <w:rsid w:val="00C71372"/>
    <w:rsid w:val="00C72410"/>
    <w:rsid w:val="00C7287F"/>
    <w:rsid w:val="00C76713"/>
    <w:rsid w:val="00C80CB8"/>
    <w:rsid w:val="00C819F8"/>
    <w:rsid w:val="00C8248C"/>
    <w:rsid w:val="00C84504"/>
    <w:rsid w:val="00C84E33"/>
    <w:rsid w:val="00C86D6F"/>
    <w:rsid w:val="00C874A7"/>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1F25"/>
    <w:rsid w:val="00CC3916"/>
    <w:rsid w:val="00CC39FF"/>
    <w:rsid w:val="00CC3C2F"/>
    <w:rsid w:val="00CC4AC8"/>
    <w:rsid w:val="00CC5233"/>
    <w:rsid w:val="00CC5DE6"/>
    <w:rsid w:val="00CC6E4E"/>
    <w:rsid w:val="00CC6FE8"/>
    <w:rsid w:val="00CC7202"/>
    <w:rsid w:val="00CC7B83"/>
    <w:rsid w:val="00CD2808"/>
    <w:rsid w:val="00CD28BF"/>
    <w:rsid w:val="00CD3F92"/>
    <w:rsid w:val="00CD4092"/>
    <w:rsid w:val="00CD40D0"/>
    <w:rsid w:val="00CD4A20"/>
    <w:rsid w:val="00CD50A1"/>
    <w:rsid w:val="00CD519E"/>
    <w:rsid w:val="00CE0C4F"/>
    <w:rsid w:val="00CE30EA"/>
    <w:rsid w:val="00CF048A"/>
    <w:rsid w:val="00CF155A"/>
    <w:rsid w:val="00CF16FF"/>
    <w:rsid w:val="00CF2947"/>
    <w:rsid w:val="00CF686F"/>
    <w:rsid w:val="00CF6E60"/>
    <w:rsid w:val="00CF7BCA"/>
    <w:rsid w:val="00D008FD"/>
    <w:rsid w:val="00D0321C"/>
    <w:rsid w:val="00D035EC"/>
    <w:rsid w:val="00D06AB1"/>
    <w:rsid w:val="00D06F7F"/>
    <w:rsid w:val="00D06FC1"/>
    <w:rsid w:val="00D072ED"/>
    <w:rsid w:val="00D07A16"/>
    <w:rsid w:val="00D1067E"/>
    <w:rsid w:val="00D10F50"/>
    <w:rsid w:val="00D11272"/>
    <w:rsid w:val="00D126F5"/>
    <w:rsid w:val="00D1489E"/>
    <w:rsid w:val="00D20737"/>
    <w:rsid w:val="00D21CB9"/>
    <w:rsid w:val="00D21E81"/>
    <w:rsid w:val="00D223DE"/>
    <w:rsid w:val="00D25E37"/>
    <w:rsid w:val="00D2661A"/>
    <w:rsid w:val="00D27582"/>
    <w:rsid w:val="00D27EC4"/>
    <w:rsid w:val="00D32719"/>
    <w:rsid w:val="00D33333"/>
    <w:rsid w:val="00D352A2"/>
    <w:rsid w:val="00D40394"/>
    <w:rsid w:val="00D4162B"/>
    <w:rsid w:val="00D42E0F"/>
    <w:rsid w:val="00D4514F"/>
    <w:rsid w:val="00D451E2"/>
    <w:rsid w:val="00D45E89"/>
    <w:rsid w:val="00D45E8D"/>
    <w:rsid w:val="00D466AE"/>
    <w:rsid w:val="00D4734F"/>
    <w:rsid w:val="00D51BF3"/>
    <w:rsid w:val="00D66846"/>
    <w:rsid w:val="00D675FB"/>
    <w:rsid w:val="00D71F25"/>
    <w:rsid w:val="00D72A9C"/>
    <w:rsid w:val="00D77031"/>
    <w:rsid w:val="00D827F1"/>
    <w:rsid w:val="00D84941"/>
    <w:rsid w:val="00D84FA1"/>
    <w:rsid w:val="00D85063"/>
    <w:rsid w:val="00D851F0"/>
    <w:rsid w:val="00D86DB7"/>
    <w:rsid w:val="00D87BF5"/>
    <w:rsid w:val="00D90721"/>
    <w:rsid w:val="00D926D0"/>
    <w:rsid w:val="00D93030"/>
    <w:rsid w:val="00D940E1"/>
    <w:rsid w:val="00D94891"/>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3F69"/>
    <w:rsid w:val="00DC5B90"/>
    <w:rsid w:val="00DD00FF"/>
    <w:rsid w:val="00DD0619"/>
    <w:rsid w:val="00DD07FB"/>
    <w:rsid w:val="00DD25C6"/>
    <w:rsid w:val="00DD4FE5"/>
    <w:rsid w:val="00DD54B0"/>
    <w:rsid w:val="00DD57EE"/>
    <w:rsid w:val="00DD6BCC"/>
    <w:rsid w:val="00DE0A4B"/>
    <w:rsid w:val="00DE2410"/>
    <w:rsid w:val="00DE2939"/>
    <w:rsid w:val="00DE2AF3"/>
    <w:rsid w:val="00DE6E81"/>
    <w:rsid w:val="00DE703F"/>
    <w:rsid w:val="00DE7595"/>
    <w:rsid w:val="00DF1961"/>
    <w:rsid w:val="00DF44DE"/>
    <w:rsid w:val="00E00FE4"/>
    <w:rsid w:val="00E01138"/>
    <w:rsid w:val="00E02DFB"/>
    <w:rsid w:val="00E030F9"/>
    <w:rsid w:val="00E0311A"/>
    <w:rsid w:val="00E03138"/>
    <w:rsid w:val="00E06404"/>
    <w:rsid w:val="00E11A85"/>
    <w:rsid w:val="00E12495"/>
    <w:rsid w:val="00E15CCD"/>
    <w:rsid w:val="00E202EF"/>
    <w:rsid w:val="00E210B5"/>
    <w:rsid w:val="00E24AFB"/>
    <w:rsid w:val="00E2552F"/>
    <w:rsid w:val="00E3137A"/>
    <w:rsid w:val="00E32CCF"/>
    <w:rsid w:val="00E32E06"/>
    <w:rsid w:val="00E34A98"/>
    <w:rsid w:val="00E35D1E"/>
    <w:rsid w:val="00E364F9"/>
    <w:rsid w:val="00E365FA"/>
    <w:rsid w:val="00E36789"/>
    <w:rsid w:val="00E41F90"/>
    <w:rsid w:val="00E44A83"/>
    <w:rsid w:val="00E44B30"/>
    <w:rsid w:val="00E46F08"/>
    <w:rsid w:val="00E502C1"/>
    <w:rsid w:val="00E502DD"/>
    <w:rsid w:val="00E50D3A"/>
    <w:rsid w:val="00E51387"/>
    <w:rsid w:val="00E51E68"/>
    <w:rsid w:val="00E52EFD"/>
    <w:rsid w:val="00E53870"/>
    <w:rsid w:val="00E5408A"/>
    <w:rsid w:val="00E54377"/>
    <w:rsid w:val="00E56800"/>
    <w:rsid w:val="00E60C63"/>
    <w:rsid w:val="00E62FF9"/>
    <w:rsid w:val="00E635D6"/>
    <w:rsid w:val="00E639BC"/>
    <w:rsid w:val="00E664CC"/>
    <w:rsid w:val="00E70388"/>
    <w:rsid w:val="00E70CC5"/>
    <w:rsid w:val="00E70F92"/>
    <w:rsid w:val="00E728F1"/>
    <w:rsid w:val="00E74313"/>
    <w:rsid w:val="00E74C54"/>
    <w:rsid w:val="00E77A03"/>
    <w:rsid w:val="00E822E8"/>
    <w:rsid w:val="00E82554"/>
    <w:rsid w:val="00E82606"/>
    <w:rsid w:val="00E829C7"/>
    <w:rsid w:val="00E831C1"/>
    <w:rsid w:val="00E846C8"/>
    <w:rsid w:val="00E84957"/>
    <w:rsid w:val="00E84A55"/>
    <w:rsid w:val="00E85BFF"/>
    <w:rsid w:val="00E90391"/>
    <w:rsid w:val="00E906C2"/>
    <w:rsid w:val="00E924B9"/>
    <w:rsid w:val="00E9311F"/>
    <w:rsid w:val="00E934D1"/>
    <w:rsid w:val="00E9396B"/>
    <w:rsid w:val="00E94AF0"/>
    <w:rsid w:val="00E95D13"/>
    <w:rsid w:val="00E95DD3"/>
    <w:rsid w:val="00E969D5"/>
    <w:rsid w:val="00EA58D1"/>
    <w:rsid w:val="00EA61BC"/>
    <w:rsid w:val="00EA645F"/>
    <w:rsid w:val="00EA681A"/>
    <w:rsid w:val="00EA6FE4"/>
    <w:rsid w:val="00EA735B"/>
    <w:rsid w:val="00EB1E69"/>
    <w:rsid w:val="00EB2086"/>
    <w:rsid w:val="00EB31ED"/>
    <w:rsid w:val="00EB5EDF"/>
    <w:rsid w:val="00EB60FE"/>
    <w:rsid w:val="00EB74DB"/>
    <w:rsid w:val="00EC5359"/>
    <w:rsid w:val="00EC562A"/>
    <w:rsid w:val="00EC6F8D"/>
    <w:rsid w:val="00ED067A"/>
    <w:rsid w:val="00ED2B50"/>
    <w:rsid w:val="00EE0350"/>
    <w:rsid w:val="00EE0719"/>
    <w:rsid w:val="00EE0E80"/>
    <w:rsid w:val="00EE42E0"/>
    <w:rsid w:val="00EE613F"/>
    <w:rsid w:val="00EE7295"/>
    <w:rsid w:val="00EE7869"/>
    <w:rsid w:val="00EF054A"/>
    <w:rsid w:val="00EF3235"/>
    <w:rsid w:val="00EF5291"/>
    <w:rsid w:val="00EF7E72"/>
    <w:rsid w:val="00F06D37"/>
    <w:rsid w:val="00F07B9D"/>
    <w:rsid w:val="00F11586"/>
    <w:rsid w:val="00F1183B"/>
    <w:rsid w:val="00F11C9F"/>
    <w:rsid w:val="00F12263"/>
    <w:rsid w:val="00F127B4"/>
    <w:rsid w:val="00F12C48"/>
    <w:rsid w:val="00F1409D"/>
    <w:rsid w:val="00F14214"/>
    <w:rsid w:val="00F157A9"/>
    <w:rsid w:val="00F16F00"/>
    <w:rsid w:val="00F25BB6"/>
    <w:rsid w:val="00F26B7E"/>
    <w:rsid w:val="00F27A3B"/>
    <w:rsid w:val="00F32780"/>
    <w:rsid w:val="00F33817"/>
    <w:rsid w:val="00F35D7B"/>
    <w:rsid w:val="00F41246"/>
    <w:rsid w:val="00F420D5"/>
    <w:rsid w:val="00F451EA"/>
    <w:rsid w:val="00F45447"/>
    <w:rsid w:val="00F456C6"/>
    <w:rsid w:val="00F4577B"/>
    <w:rsid w:val="00F46496"/>
    <w:rsid w:val="00F474D0"/>
    <w:rsid w:val="00F50179"/>
    <w:rsid w:val="00F5113E"/>
    <w:rsid w:val="00F515EE"/>
    <w:rsid w:val="00F56511"/>
    <w:rsid w:val="00F6194E"/>
    <w:rsid w:val="00F61BFD"/>
    <w:rsid w:val="00F623AC"/>
    <w:rsid w:val="00F6412A"/>
    <w:rsid w:val="00F64512"/>
    <w:rsid w:val="00F65893"/>
    <w:rsid w:val="00F65D42"/>
    <w:rsid w:val="00F66A4A"/>
    <w:rsid w:val="00F71E22"/>
    <w:rsid w:val="00F720F1"/>
    <w:rsid w:val="00F72142"/>
    <w:rsid w:val="00F72AE7"/>
    <w:rsid w:val="00F744F2"/>
    <w:rsid w:val="00F833BA"/>
    <w:rsid w:val="00F84FD0"/>
    <w:rsid w:val="00F859A8"/>
    <w:rsid w:val="00F861F6"/>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540"/>
    <w:rsid w:val="00FD2A7C"/>
    <w:rsid w:val="00FD59EB"/>
    <w:rsid w:val="00FD7299"/>
    <w:rsid w:val="00FE03F5"/>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shapedefaults>
    <o:shapelayout v:ext="edit">
      <o:idmap v:ext="edit" data="1"/>
    </o:shapelayout>
  </w:shapeDefaults>
  <w:decimalSymbol w:val="."/>
  <w:listSeparator w:val=","/>
  <w14:docId w14:val="1C6BD8BD"/>
  <w15:docId w15:val="{BD070346-CF8D-4048-845A-8FF55D568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
    <w:name w:val="Normal"/>
    <w:qFormat/>
    <w:rsid w:val="00F32780"/>
    <w:pPr>
      <w:widowControl w:val="0"/>
      <w:adjustRightInd w:val="0"/>
      <w:spacing w:line="400" w:lineRule="exact"/>
      <w:jc w:val="both"/>
    </w:pPr>
    <w:rPr>
      <w:kern w:val="2"/>
      <w:sz w:val="21"/>
      <w:szCs w:val="21"/>
    </w:rPr>
  </w:style>
  <w:style w:type="paragraph" w:styleId="1">
    <w:name w:val="heading 1"/>
    <w:basedOn w:val="affff"/>
    <w:next w:val="affff"/>
    <w:link w:val="10"/>
    <w:qFormat/>
    <w:rsid w:val="00F32780"/>
    <w:pPr>
      <w:keepNext/>
      <w:keepLines/>
      <w:spacing w:before="340" w:after="330" w:line="578" w:lineRule="auto"/>
      <w:outlineLvl w:val="0"/>
    </w:pPr>
    <w:rPr>
      <w:b/>
      <w:bCs/>
      <w:kern w:val="44"/>
      <w:sz w:val="44"/>
      <w:szCs w:val="44"/>
    </w:rPr>
  </w:style>
  <w:style w:type="paragraph" w:styleId="22">
    <w:name w:val="heading 2"/>
    <w:basedOn w:val="affff"/>
    <w:next w:val="affff"/>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f"/>
    <w:next w:val="affff"/>
    <w:link w:val="30"/>
    <w:qFormat/>
    <w:rsid w:val="00F32780"/>
    <w:pPr>
      <w:keepNext/>
      <w:keepLines/>
      <w:spacing w:before="260" w:after="260" w:line="416" w:lineRule="auto"/>
      <w:outlineLvl w:val="2"/>
    </w:pPr>
    <w:rPr>
      <w:b/>
      <w:bCs/>
      <w:sz w:val="32"/>
      <w:szCs w:val="32"/>
    </w:rPr>
  </w:style>
  <w:style w:type="paragraph" w:styleId="4">
    <w:name w:val="heading 4"/>
    <w:basedOn w:val="affff"/>
    <w:next w:val="affff"/>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f"/>
    <w:next w:val="affff"/>
    <w:link w:val="50"/>
    <w:qFormat/>
    <w:rsid w:val="00F32780"/>
    <w:pPr>
      <w:keepNext/>
      <w:keepLines/>
      <w:adjustRightInd/>
      <w:spacing w:before="280" w:after="290" w:line="376" w:lineRule="auto"/>
      <w:outlineLvl w:val="4"/>
    </w:pPr>
    <w:rPr>
      <w:b/>
      <w:bCs/>
      <w:sz w:val="28"/>
      <w:szCs w:val="28"/>
    </w:rPr>
  </w:style>
  <w:style w:type="paragraph" w:styleId="6">
    <w:name w:val="heading 6"/>
    <w:basedOn w:val="affff"/>
    <w:next w:val="affff"/>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
    <w:next w:val="affff"/>
    <w:link w:val="70"/>
    <w:qFormat/>
    <w:rsid w:val="00F32780"/>
    <w:pPr>
      <w:keepNext/>
      <w:keepLines/>
      <w:adjustRightInd/>
      <w:spacing w:before="240" w:after="64" w:line="320" w:lineRule="auto"/>
      <w:outlineLvl w:val="6"/>
    </w:pPr>
    <w:rPr>
      <w:b/>
      <w:bCs/>
      <w:sz w:val="24"/>
      <w:szCs w:val="24"/>
    </w:rPr>
  </w:style>
  <w:style w:type="paragraph" w:styleId="8">
    <w:name w:val="heading 8"/>
    <w:basedOn w:val="affff"/>
    <w:next w:val="affff"/>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f"/>
    <w:next w:val="affff"/>
    <w:link w:val="90"/>
    <w:qFormat/>
    <w:rsid w:val="00F32780"/>
    <w:pPr>
      <w:keepNext/>
      <w:keepLines/>
      <w:adjustRightInd/>
      <w:spacing w:before="240" w:after="64" w:line="320" w:lineRule="auto"/>
      <w:outlineLvl w:val="8"/>
    </w:pPr>
    <w:rPr>
      <w:rFonts w:ascii="Arial" w:eastAsia="黑体" w:hAnsi="Arial"/>
    </w:rPr>
  </w:style>
  <w:style w:type="character" w:default="1" w:styleId="affff0">
    <w:name w:val="Default Paragraph Font"/>
    <w:uiPriority w:val="1"/>
    <w:semiHidden/>
    <w:unhideWhenUsed/>
  </w:style>
  <w:style w:type="table" w:default="1" w:styleId="affff1">
    <w:name w:val="Normal Table"/>
    <w:uiPriority w:val="99"/>
    <w:semiHidden/>
    <w:unhideWhenUsed/>
    <w:tblPr>
      <w:tblInd w:w="0" w:type="dxa"/>
      <w:tblCellMar>
        <w:top w:w="0" w:type="dxa"/>
        <w:left w:w="108" w:type="dxa"/>
        <w:bottom w:w="0" w:type="dxa"/>
        <w:right w:w="108" w:type="dxa"/>
      </w:tblCellMar>
    </w:tblPr>
  </w:style>
  <w:style w:type="numbering" w:default="1" w:styleId="affff2">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f3">
    <w:name w:val="header"/>
    <w:basedOn w:val="affff"/>
    <w:link w:val="affff4"/>
    <w:uiPriority w:val="99"/>
    <w:rsid w:val="00F32780"/>
    <w:pPr>
      <w:tabs>
        <w:tab w:val="center" w:pos="4153"/>
        <w:tab w:val="right" w:pos="8306"/>
      </w:tabs>
      <w:adjustRightInd/>
      <w:snapToGrid w:val="0"/>
      <w:jc w:val="center"/>
    </w:pPr>
    <w:rPr>
      <w:sz w:val="18"/>
      <w:szCs w:val="18"/>
    </w:rPr>
  </w:style>
  <w:style w:type="character" w:customStyle="1" w:styleId="affff4">
    <w:name w:val="页眉 字符"/>
    <w:link w:val="affff3"/>
    <w:uiPriority w:val="99"/>
    <w:rsid w:val="00F32780"/>
    <w:rPr>
      <w:kern w:val="2"/>
      <w:sz w:val="18"/>
      <w:szCs w:val="18"/>
    </w:rPr>
  </w:style>
  <w:style w:type="paragraph" w:styleId="affff5">
    <w:name w:val="footer"/>
    <w:basedOn w:val="affff"/>
    <w:link w:val="affff6"/>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f6">
    <w:name w:val="页脚 字符"/>
    <w:link w:val="affff5"/>
    <w:uiPriority w:val="99"/>
    <w:rsid w:val="00F32780"/>
    <w:rPr>
      <w:rFonts w:ascii="宋体"/>
      <w:kern w:val="2"/>
      <w:sz w:val="18"/>
      <w:szCs w:val="18"/>
    </w:rPr>
  </w:style>
  <w:style w:type="paragraph" w:styleId="affff7">
    <w:name w:val="Balloon Text"/>
    <w:basedOn w:val="affff"/>
    <w:link w:val="affff8"/>
    <w:uiPriority w:val="99"/>
    <w:semiHidden/>
    <w:unhideWhenUsed/>
    <w:rsid w:val="00F32780"/>
    <w:rPr>
      <w:sz w:val="18"/>
      <w:szCs w:val="18"/>
    </w:rPr>
  </w:style>
  <w:style w:type="character" w:customStyle="1" w:styleId="affff8">
    <w:name w:val="批注框文本 字符"/>
    <w:link w:val="affff7"/>
    <w:uiPriority w:val="99"/>
    <w:semiHidden/>
    <w:rsid w:val="00F32780"/>
    <w:rPr>
      <w:kern w:val="2"/>
      <w:sz w:val="18"/>
      <w:szCs w:val="18"/>
    </w:rPr>
  </w:style>
  <w:style w:type="paragraph" w:styleId="affff9">
    <w:name w:val="Quote"/>
    <w:basedOn w:val="affff"/>
    <w:next w:val="affff"/>
    <w:link w:val="affffa"/>
    <w:uiPriority w:val="29"/>
    <w:qFormat/>
    <w:rsid w:val="00F32780"/>
    <w:rPr>
      <w:i/>
      <w:iCs/>
      <w:color w:val="000000"/>
    </w:rPr>
  </w:style>
  <w:style w:type="character" w:customStyle="1" w:styleId="affffa">
    <w:name w:val="引用 字符"/>
    <w:link w:val="affff9"/>
    <w:uiPriority w:val="29"/>
    <w:rsid w:val="00F32780"/>
    <w:rPr>
      <w:i/>
      <w:iCs/>
      <w:color w:val="000000"/>
      <w:kern w:val="2"/>
      <w:sz w:val="21"/>
      <w:szCs w:val="21"/>
    </w:rPr>
  </w:style>
  <w:style w:type="character" w:styleId="affffb">
    <w:name w:val="Strong"/>
    <w:uiPriority w:val="22"/>
    <w:qFormat/>
    <w:rsid w:val="00F32780"/>
    <w:rPr>
      <w:b/>
      <w:bCs/>
    </w:rPr>
  </w:style>
  <w:style w:type="character" w:styleId="affffc">
    <w:name w:val="Emphasis"/>
    <w:uiPriority w:val="20"/>
    <w:qFormat/>
    <w:rsid w:val="00F32780"/>
    <w:rPr>
      <w:i/>
      <w:iCs/>
    </w:rPr>
  </w:style>
  <w:style w:type="paragraph" w:styleId="affffd">
    <w:name w:val="Title"/>
    <w:basedOn w:val="affff"/>
    <w:link w:val="affffe"/>
    <w:qFormat/>
    <w:rsid w:val="00F32780"/>
    <w:pPr>
      <w:spacing w:before="240" w:after="60"/>
      <w:jc w:val="center"/>
      <w:outlineLvl w:val="0"/>
    </w:pPr>
    <w:rPr>
      <w:rFonts w:ascii="Arial" w:hAnsi="Arial" w:cs="Arial"/>
      <w:b/>
      <w:bCs/>
      <w:sz w:val="32"/>
      <w:szCs w:val="32"/>
    </w:rPr>
  </w:style>
  <w:style w:type="character" w:customStyle="1" w:styleId="affffe">
    <w:name w:val="标题 字符"/>
    <w:link w:val="affffd"/>
    <w:rsid w:val="00F32780"/>
    <w:rPr>
      <w:rFonts w:ascii="Arial" w:hAnsi="Arial" w:cs="Arial"/>
      <w:b/>
      <w:bCs/>
      <w:kern w:val="2"/>
      <w:sz w:val="32"/>
      <w:szCs w:val="32"/>
    </w:rPr>
  </w:style>
  <w:style w:type="paragraph" w:customStyle="1" w:styleId="afffff">
    <w:name w:val="标准标志"/>
    <w:next w:val="affff"/>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f"/>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rsid w:val="00F32780"/>
    <w:pPr>
      <w:ind w:left="198"/>
    </w:pPr>
    <w:rPr>
      <w:rFonts w:ascii="宋体" w:hAnsi="Times New Roman"/>
      <w:sz w:val="18"/>
    </w:rPr>
  </w:style>
  <w:style w:type="paragraph" w:customStyle="1" w:styleId="afffff2">
    <w:name w:val="标准文件_页脚奇数页"/>
    <w:rsid w:val="00F32780"/>
    <w:pPr>
      <w:ind w:right="227"/>
      <w:jc w:val="right"/>
    </w:pPr>
    <w:rPr>
      <w:rFonts w:ascii="宋体" w:hAnsi="Times New Roman"/>
      <w:sz w:val="18"/>
    </w:rPr>
  </w:style>
  <w:style w:type="paragraph" w:customStyle="1" w:styleId="afffff3">
    <w:name w:val="标准书眉一"/>
    <w:rsid w:val="00F32780"/>
    <w:pPr>
      <w:jc w:val="both"/>
    </w:pPr>
    <w:rPr>
      <w:rFonts w:ascii="Times New Roman" w:hAnsi="Times New Roman"/>
    </w:rPr>
  </w:style>
  <w:style w:type="paragraph" w:customStyle="1" w:styleId="ICS">
    <w:name w:val="标准文件_ICS"/>
    <w:basedOn w:val="affff"/>
    <w:rsid w:val="00F32780"/>
    <w:pPr>
      <w:spacing w:line="0" w:lineRule="atLeast"/>
    </w:pPr>
    <w:rPr>
      <w:rFonts w:ascii="黑体" w:eastAsia="黑体" w:hAnsi="宋体"/>
    </w:rPr>
  </w:style>
  <w:style w:type="paragraph" w:customStyle="1" w:styleId="afffff4">
    <w:name w:val="标准文件_标准正文"/>
    <w:basedOn w:val="affff"/>
    <w:next w:val="afffff5"/>
    <w:rsid w:val="00F32780"/>
    <w:pPr>
      <w:snapToGrid w:val="0"/>
      <w:ind w:firstLineChars="200" w:firstLine="200"/>
    </w:pPr>
    <w:rPr>
      <w:kern w:val="0"/>
    </w:rPr>
  </w:style>
  <w:style w:type="paragraph" w:customStyle="1" w:styleId="afffff6">
    <w:name w:val="标准文件_版本"/>
    <w:basedOn w:val="afffff4"/>
    <w:rsid w:val="00F32780"/>
    <w:pPr>
      <w:adjustRightInd/>
      <w:snapToGrid/>
      <w:ind w:firstLineChars="0" w:firstLine="0"/>
    </w:pPr>
    <w:rPr>
      <w:rFonts w:ascii="宋体" w:hAnsi="宋体"/>
      <w:kern w:val="2"/>
    </w:rPr>
  </w:style>
  <w:style w:type="paragraph" w:customStyle="1" w:styleId="afffff7">
    <w:name w:val="标准文件_标准部门"/>
    <w:basedOn w:val="affff"/>
    <w:rsid w:val="00F32780"/>
    <w:pPr>
      <w:jc w:val="center"/>
    </w:pPr>
    <w:rPr>
      <w:rFonts w:ascii="黑体" w:eastAsia="黑体"/>
      <w:kern w:val="0"/>
      <w:sz w:val="44"/>
    </w:rPr>
  </w:style>
  <w:style w:type="paragraph" w:customStyle="1" w:styleId="afffff8">
    <w:name w:val="标准文件_标准代替"/>
    <w:basedOn w:val="affff"/>
    <w:next w:val="affff"/>
    <w:rsid w:val="00F32780"/>
    <w:pPr>
      <w:spacing w:line="310" w:lineRule="exact"/>
      <w:jc w:val="right"/>
    </w:pPr>
    <w:rPr>
      <w:rFonts w:ascii="宋体" w:hAnsi="宋体"/>
      <w:kern w:val="0"/>
    </w:rPr>
  </w:style>
  <w:style w:type="paragraph" w:customStyle="1" w:styleId="afffff9">
    <w:name w:val="标准文件_标准名称标题"/>
    <w:basedOn w:val="affff"/>
    <w:next w:val="affff"/>
    <w:rsid w:val="00F32780"/>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f"/>
    <w:rsid w:val="00F32780"/>
    <w:pPr>
      <w:tabs>
        <w:tab w:val="center" w:pos="4154"/>
        <w:tab w:val="right" w:pos="8306"/>
      </w:tabs>
      <w:spacing w:after="120"/>
      <w:jc w:val="right"/>
    </w:pPr>
    <w:rPr>
      <w:rFonts w:ascii="黑体" w:eastAsia="黑体" w:hAnsi="宋体"/>
      <w:noProof/>
      <w:sz w:val="21"/>
    </w:rPr>
  </w:style>
  <w:style w:type="paragraph" w:customStyle="1" w:styleId="afffffb">
    <w:name w:val="标准文件_页眉偶数页"/>
    <w:basedOn w:val="afffffa"/>
    <w:next w:val="affff"/>
    <w:rsid w:val="00F32780"/>
    <w:pPr>
      <w:jc w:val="left"/>
    </w:pPr>
  </w:style>
  <w:style w:type="paragraph" w:customStyle="1" w:styleId="afffffc">
    <w:name w:val="标准文件_参考文献标题"/>
    <w:basedOn w:val="affff"/>
    <w:next w:val="affff"/>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f5">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f8">
    <w:name w:val="标准文件_二级条标题"/>
    <w:next w:val="afffff5"/>
    <w:rsid w:val="00F32780"/>
    <w:pPr>
      <w:widowControl w:val="0"/>
      <w:numPr>
        <w:ilvl w:val="3"/>
        <w:numId w:val="29"/>
      </w:numPr>
      <w:spacing w:beforeLines="50" w:afterLines="50"/>
      <w:ind w:left="0"/>
      <w:jc w:val="both"/>
      <w:outlineLvl w:val="2"/>
    </w:pPr>
    <w:rPr>
      <w:rFonts w:ascii="黑体" w:eastAsia="黑体" w:hAnsi="Times New Roman"/>
      <w:sz w:val="21"/>
    </w:rPr>
  </w:style>
  <w:style w:type="character" w:customStyle="1" w:styleId="afffffd">
    <w:name w:val="标准文件_发布"/>
    <w:rsid w:val="00F32780"/>
    <w:rPr>
      <w:rFonts w:ascii="黑体" w:eastAsia="黑体"/>
      <w:spacing w:val="0"/>
      <w:w w:val="100"/>
      <w:position w:val="3"/>
      <w:sz w:val="28"/>
    </w:rPr>
  </w:style>
  <w:style w:type="paragraph" w:customStyle="1" w:styleId="ad">
    <w:name w:val="标准文件_方框数字列项"/>
    <w:basedOn w:val="afffff5"/>
    <w:rsid w:val="00F32780"/>
    <w:pPr>
      <w:numPr>
        <w:numId w:val="3"/>
      </w:numPr>
      <w:ind w:firstLineChars="0" w:firstLine="0"/>
    </w:pPr>
  </w:style>
  <w:style w:type="paragraph" w:customStyle="1" w:styleId="afffffe">
    <w:name w:val="标准文件_封面标准编号"/>
    <w:basedOn w:val="affff"/>
    <w:next w:val="afffff8"/>
    <w:rsid w:val="00F32780"/>
    <w:pPr>
      <w:spacing w:line="310" w:lineRule="exact"/>
      <w:jc w:val="right"/>
    </w:pPr>
    <w:rPr>
      <w:rFonts w:ascii="黑体" w:eastAsia="黑体"/>
      <w:kern w:val="0"/>
      <w:sz w:val="28"/>
    </w:rPr>
  </w:style>
  <w:style w:type="paragraph" w:customStyle="1" w:styleId="affffff">
    <w:name w:val="标准文件_封面标准分类号"/>
    <w:basedOn w:val="affff"/>
    <w:rsid w:val="00F32780"/>
    <w:rPr>
      <w:rFonts w:ascii="黑体" w:eastAsia="黑体"/>
      <w:b/>
      <w:kern w:val="0"/>
      <w:sz w:val="28"/>
    </w:rPr>
  </w:style>
  <w:style w:type="paragraph" w:customStyle="1" w:styleId="affffff0">
    <w:name w:val="标准文件_封面标准名称"/>
    <w:basedOn w:val="affff"/>
    <w:rsid w:val="00F32780"/>
    <w:pPr>
      <w:spacing w:line="240" w:lineRule="auto"/>
      <w:jc w:val="center"/>
    </w:pPr>
    <w:rPr>
      <w:rFonts w:ascii="黑体" w:eastAsia="黑体"/>
      <w:kern w:val="0"/>
      <w:sz w:val="52"/>
    </w:rPr>
  </w:style>
  <w:style w:type="paragraph" w:customStyle="1" w:styleId="affffff1">
    <w:name w:val="标准文件_封面标准英文名称"/>
    <w:basedOn w:val="affff"/>
    <w:rsid w:val="00F32780"/>
    <w:pPr>
      <w:spacing w:line="240" w:lineRule="auto"/>
      <w:jc w:val="center"/>
    </w:pPr>
    <w:rPr>
      <w:rFonts w:ascii="黑体" w:eastAsia="黑体"/>
      <w:b/>
      <w:sz w:val="28"/>
    </w:rPr>
  </w:style>
  <w:style w:type="paragraph" w:customStyle="1" w:styleId="affffff2">
    <w:name w:val="标准文件_封面发布日期"/>
    <w:basedOn w:val="affff"/>
    <w:rsid w:val="00F32780"/>
    <w:pPr>
      <w:spacing w:line="310" w:lineRule="exact"/>
    </w:pPr>
    <w:rPr>
      <w:rFonts w:ascii="黑体" w:eastAsia="黑体"/>
      <w:kern w:val="0"/>
      <w:sz w:val="28"/>
    </w:rPr>
  </w:style>
  <w:style w:type="paragraph" w:customStyle="1" w:styleId="affffff3">
    <w:name w:val="标准文件_封面密级"/>
    <w:basedOn w:val="affff"/>
    <w:rsid w:val="00F32780"/>
    <w:rPr>
      <w:rFonts w:eastAsia="黑体"/>
      <w:sz w:val="32"/>
    </w:rPr>
  </w:style>
  <w:style w:type="paragraph" w:customStyle="1" w:styleId="affffff4">
    <w:name w:val="标准文件_封面实施日期"/>
    <w:basedOn w:val="affff"/>
    <w:rsid w:val="00F32780"/>
    <w:pPr>
      <w:spacing w:line="310" w:lineRule="exact"/>
      <w:jc w:val="right"/>
    </w:pPr>
    <w:rPr>
      <w:rFonts w:ascii="黑体" w:eastAsia="黑体"/>
      <w:sz w:val="28"/>
    </w:rPr>
  </w:style>
  <w:style w:type="paragraph" w:customStyle="1" w:styleId="affffff5">
    <w:name w:val="标准文件_封面抬头"/>
    <w:basedOn w:val="afffff5"/>
    <w:rsid w:val="00F32780"/>
    <w:pPr>
      <w:adjustRightInd w:val="0"/>
      <w:spacing w:line="800" w:lineRule="exact"/>
      <w:ind w:firstLineChars="0" w:firstLine="0"/>
      <w:jc w:val="distribute"/>
    </w:pPr>
    <w:rPr>
      <w:rFonts w:ascii="黑体" w:eastAsia="黑体"/>
      <w:b/>
      <w:sz w:val="64"/>
    </w:rPr>
  </w:style>
  <w:style w:type="paragraph" w:customStyle="1" w:styleId="affd">
    <w:name w:val="标准文件_附录标识"/>
    <w:next w:val="afffff5"/>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9">
    <w:name w:val="标准文件_附录表标题"/>
    <w:next w:val="afffff5"/>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e">
    <w:name w:val="标准文件_附录一级条标题"/>
    <w:next w:val="afffff5"/>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f">
    <w:name w:val="标准文件_附录二级条标题"/>
    <w:basedOn w:val="affe"/>
    <w:next w:val="afffff5"/>
    <w:rsid w:val="00F32780"/>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f0">
    <w:name w:val="标准文件_附录三级条标题"/>
    <w:next w:val="afffff5"/>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f1">
    <w:name w:val="标准文件_附录四级条标题"/>
    <w:next w:val="afffff5"/>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f3">
    <w:name w:val="标准文件_附录图标题"/>
    <w:next w:val="afffff5"/>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f2">
    <w:name w:val="标准文件_附录五级条标题"/>
    <w:next w:val="afffff5"/>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f7"/>
    <w:rsid w:val="00F32780"/>
    <w:pPr>
      <w:numPr>
        <w:numId w:val="7"/>
      </w:numPr>
      <w:tabs>
        <w:tab w:val="left" w:pos="6406"/>
      </w:tabs>
      <w:spacing w:before="220" w:after="320"/>
      <w:jc w:val="center"/>
      <w:outlineLvl w:val="0"/>
    </w:pPr>
    <w:rPr>
      <w:rFonts w:ascii="黑体" w:eastAsia="黑体" w:hAnsi="Times New Roman"/>
      <w:sz w:val="21"/>
    </w:rPr>
  </w:style>
  <w:style w:type="paragraph" w:styleId="affffff7">
    <w:name w:val="Body Text"/>
    <w:basedOn w:val="affff"/>
    <w:link w:val="affffff8"/>
    <w:rsid w:val="00F32780"/>
    <w:pPr>
      <w:spacing w:after="120"/>
    </w:pPr>
  </w:style>
  <w:style w:type="character" w:customStyle="1" w:styleId="affffff8">
    <w:name w:val="正文文本 字符"/>
    <w:link w:val="affffff7"/>
    <w:rsid w:val="00F32780"/>
    <w:rPr>
      <w:kern w:val="2"/>
      <w:sz w:val="21"/>
      <w:szCs w:val="21"/>
    </w:rPr>
  </w:style>
  <w:style w:type="paragraph" w:customStyle="1" w:styleId="affffff9">
    <w:name w:val="标准文件_附录章标题"/>
    <w:next w:val="afffff5"/>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5"/>
    <w:next w:val="afffff5"/>
    <w:rsid w:val="00F32780"/>
    <w:pPr>
      <w:ind w:leftChars="200" w:left="488" w:hangingChars="290" w:hanging="289"/>
    </w:pPr>
  </w:style>
  <w:style w:type="paragraph" w:customStyle="1" w:styleId="a6">
    <w:name w:val="标准文件_前言、引言标题"/>
    <w:next w:val="affff"/>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b">
    <w:name w:val="标准文件_目次、标准名称标题"/>
    <w:basedOn w:val="a6"/>
    <w:next w:val="afffff5"/>
    <w:rsid w:val="00F32780"/>
    <w:pPr>
      <w:spacing w:line="460" w:lineRule="exact"/>
      <w:ind w:left="0" w:firstLine="0"/>
    </w:pPr>
  </w:style>
  <w:style w:type="paragraph" w:customStyle="1" w:styleId="affffffc">
    <w:name w:val="标准文件_目录标题"/>
    <w:basedOn w:val="affff"/>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f6">
    <w:name w:val="标准文件_破折号列项（二级）"/>
    <w:basedOn w:val="af1"/>
    <w:rsid w:val="00F32780"/>
    <w:pPr>
      <w:numPr>
        <w:numId w:val="9"/>
      </w:numPr>
    </w:pPr>
  </w:style>
  <w:style w:type="paragraph" w:customStyle="1" w:styleId="afff9">
    <w:name w:val="标准文件_三级条标题"/>
    <w:basedOn w:val="afff8"/>
    <w:next w:val="afffff5"/>
    <w:rsid w:val="00F32780"/>
    <w:pPr>
      <w:widowControl/>
      <w:numPr>
        <w:ilvl w:val="4"/>
      </w:numPr>
      <w:outlineLvl w:val="3"/>
    </w:pPr>
  </w:style>
  <w:style w:type="character" w:styleId="affffffd">
    <w:name w:val="Subtle Reference"/>
    <w:uiPriority w:val="31"/>
    <w:qFormat/>
    <w:rsid w:val="00F32780"/>
    <w:rPr>
      <w:smallCaps/>
      <w:color w:val="C0504D"/>
      <w:u w:val="single"/>
    </w:rPr>
  </w:style>
  <w:style w:type="paragraph" w:customStyle="1" w:styleId="affffffe">
    <w:name w:val="标准文件_示例后续"/>
    <w:basedOn w:val="affff"/>
    <w:rsid w:val="00F32780"/>
    <w:pPr>
      <w:adjustRightInd/>
      <w:spacing w:line="240" w:lineRule="auto"/>
      <w:ind w:firstLineChars="200" w:firstLine="200"/>
    </w:pPr>
    <w:rPr>
      <w:sz w:val="18"/>
      <w:szCs w:val="24"/>
    </w:rPr>
  </w:style>
  <w:style w:type="paragraph" w:customStyle="1" w:styleId="afff3">
    <w:name w:val="标准文件_数字编号列项"/>
    <w:rsid w:val="00F32780"/>
    <w:pPr>
      <w:numPr>
        <w:numId w:val="13"/>
      </w:numPr>
      <w:jc w:val="both"/>
    </w:pPr>
    <w:rPr>
      <w:rFonts w:ascii="宋体" w:hAnsi="宋体"/>
      <w:sz w:val="21"/>
    </w:rPr>
  </w:style>
  <w:style w:type="paragraph" w:customStyle="1" w:styleId="afffa">
    <w:name w:val="标准文件_四级条标题"/>
    <w:next w:val="afffff5"/>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f">
    <w:name w:val="footnote text"/>
    <w:basedOn w:val="affff"/>
    <w:next w:val="affff"/>
    <w:link w:val="afffffff0"/>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f0">
    <w:name w:val="脚注文本 字符"/>
    <w:link w:val="afffffff"/>
    <w:semiHidden/>
    <w:rsid w:val="00F32780"/>
    <w:rPr>
      <w:rFonts w:ascii="宋体"/>
      <w:kern w:val="2"/>
      <w:sz w:val="18"/>
      <w:szCs w:val="18"/>
    </w:rPr>
  </w:style>
  <w:style w:type="paragraph" w:customStyle="1" w:styleId="afffffff1">
    <w:name w:val="标准文件_条文脚注"/>
    <w:basedOn w:val="afffffff"/>
    <w:rsid w:val="00F32780"/>
    <w:pPr>
      <w:adjustRightInd w:val="0"/>
      <w:spacing w:line="240" w:lineRule="auto"/>
      <w:ind w:leftChars="0" w:left="0" w:firstLineChars="200" w:firstLine="200"/>
      <w:jc w:val="both"/>
    </w:pPr>
    <w:rPr>
      <w:rFonts w:hAnsi="宋体"/>
    </w:rPr>
  </w:style>
  <w:style w:type="paragraph" w:customStyle="1" w:styleId="afe">
    <w:name w:val="标准文件_图表脚注"/>
    <w:basedOn w:val="affff"/>
    <w:next w:val="afffff5"/>
    <w:rsid w:val="00F32780"/>
    <w:pPr>
      <w:numPr>
        <w:numId w:val="14"/>
      </w:numPr>
      <w:spacing w:line="240" w:lineRule="auto"/>
      <w:jc w:val="left"/>
    </w:pPr>
    <w:rPr>
      <w:rFonts w:ascii="宋体" w:hAnsi="宋体"/>
      <w:sz w:val="18"/>
    </w:rPr>
  </w:style>
  <w:style w:type="character" w:styleId="afffffff2">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f3">
    <w:name w:val="标准文件_图表脚注内容"/>
    <w:rsid w:val="00F32780"/>
    <w:rPr>
      <w:rFonts w:ascii="宋体" w:eastAsia="宋体" w:hAnsi="宋体" w:cs="Times New Roman"/>
      <w:spacing w:val="0"/>
      <w:sz w:val="18"/>
      <w:vertAlign w:val="superscript"/>
    </w:rPr>
  </w:style>
  <w:style w:type="paragraph" w:customStyle="1" w:styleId="afffb">
    <w:name w:val="标准文件_五级条标题"/>
    <w:next w:val="afffff5"/>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f6">
    <w:name w:val="标准文件_章标题"/>
    <w:next w:val="afffff5"/>
    <w:rsid w:val="00F32780"/>
    <w:pPr>
      <w:numPr>
        <w:ilvl w:val="1"/>
        <w:numId w:val="29"/>
      </w:numPr>
      <w:spacing w:beforeLines="100" w:afterLines="100"/>
      <w:jc w:val="both"/>
      <w:outlineLvl w:val="0"/>
    </w:pPr>
    <w:rPr>
      <w:rFonts w:ascii="黑体" w:eastAsia="黑体" w:hAnsi="Times New Roman"/>
      <w:sz w:val="21"/>
    </w:rPr>
  </w:style>
  <w:style w:type="paragraph" w:customStyle="1" w:styleId="afff7">
    <w:name w:val="标准文件_一级条标题"/>
    <w:basedOn w:val="afff6"/>
    <w:next w:val="afffff5"/>
    <w:rsid w:val="00F32780"/>
    <w:pPr>
      <w:numPr>
        <w:ilvl w:val="2"/>
      </w:numPr>
      <w:spacing w:beforeLines="50" w:afterLines="50"/>
      <w:outlineLvl w:val="1"/>
    </w:pPr>
  </w:style>
  <w:style w:type="paragraph" w:customStyle="1" w:styleId="afffffff4">
    <w:name w:val="标准文件_一致程度"/>
    <w:basedOn w:val="affff"/>
    <w:rsid w:val="00F32780"/>
    <w:pPr>
      <w:spacing w:line="440" w:lineRule="exact"/>
      <w:jc w:val="center"/>
    </w:pPr>
    <w:rPr>
      <w:sz w:val="28"/>
    </w:rPr>
  </w:style>
  <w:style w:type="paragraph" w:customStyle="1" w:styleId="afffffff5">
    <w:name w:val="标准文件_引言标题"/>
    <w:next w:val="affff"/>
    <w:rsid w:val="00F32780"/>
    <w:pPr>
      <w:shd w:val="clear" w:color="FFFFFF" w:fill="FFFFFF"/>
      <w:spacing w:before="540" w:after="600"/>
      <w:jc w:val="center"/>
      <w:outlineLvl w:val="0"/>
    </w:pPr>
    <w:rPr>
      <w:rFonts w:ascii="黑体" w:eastAsia="黑体" w:hAnsi="Times New Roman"/>
      <w:sz w:val="32"/>
    </w:rPr>
  </w:style>
  <w:style w:type="paragraph" w:customStyle="1" w:styleId="afffffff6">
    <w:name w:val="标准文件_英文图表脚注"/>
    <w:basedOn w:val="afffff4"/>
    <w:rsid w:val="00F32780"/>
    <w:pPr>
      <w:widowControl/>
      <w:adjustRightInd/>
      <w:snapToGrid/>
      <w:spacing w:line="240" w:lineRule="auto"/>
      <w:ind w:left="79" w:hangingChars="80" w:hanging="79"/>
    </w:pPr>
    <w:rPr>
      <w:rFonts w:ascii="宋体" w:hAnsi="宋体"/>
    </w:rPr>
  </w:style>
  <w:style w:type="paragraph" w:customStyle="1" w:styleId="aff0">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f"/>
    <w:next w:val="afffff5"/>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a">
    <w:name w:val="标准文件_英文注×："/>
    <w:basedOn w:val="affff"/>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c">
    <w:name w:val="标准文件_正文表标题"/>
    <w:next w:val="afffff5"/>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f7">
    <w:name w:val="标准文件_正文公式"/>
    <w:basedOn w:val="affff"/>
    <w:next w:val="afffff4"/>
    <w:rsid w:val="00F32780"/>
    <w:pPr>
      <w:tabs>
        <w:tab w:val="center" w:pos="4678"/>
        <w:tab w:val="right" w:leader="middleDot" w:pos="9356"/>
      </w:tabs>
      <w:spacing w:line="240" w:lineRule="auto"/>
    </w:pPr>
    <w:rPr>
      <w:rFonts w:ascii="宋体" w:hAnsi="宋体"/>
    </w:rPr>
  </w:style>
  <w:style w:type="paragraph" w:customStyle="1" w:styleId="aff7">
    <w:name w:val="标准文件_正文图标题"/>
    <w:next w:val="afffff5"/>
    <w:rsid w:val="00F32780"/>
    <w:pPr>
      <w:numPr>
        <w:numId w:val="22"/>
      </w:numPr>
      <w:spacing w:beforeLines="50" w:afterLines="50"/>
      <w:ind w:left="0"/>
      <w:jc w:val="center"/>
    </w:pPr>
    <w:rPr>
      <w:rFonts w:ascii="黑体" w:eastAsia="黑体" w:hAnsi="Times New Roman"/>
      <w:sz w:val="21"/>
    </w:rPr>
  </w:style>
  <w:style w:type="paragraph" w:customStyle="1" w:styleId="afffd">
    <w:name w:val="标准文件_正文英文表标题"/>
    <w:next w:val="afffff5"/>
    <w:rsid w:val="00F32780"/>
    <w:pPr>
      <w:numPr>
        <w:numId w:val="23"/>
      </w:numPr>
      <w:jc w:val="center"/>
    </w:pPr>
    <w:rPr>
      <w:rFonts w:ascii="黑体" w:eastAsia="黑体" w:hAnsi="Times New Roman"/>
      <w:sz w:val="21"/>
    </w:rPr>
  </w:style>
  <w:style w:type="paragraph" w:customStyle="1" w:styleId="aff5">
    <w:name w:val="标准文件_正文英文图标题"/>
    <w:next w:val="afffff5"/>
    <w:rsid w:val="00F32780"/>
    <w:pPr>
      <w:numPr>
        <w:numId w:val="24"/>
      </w:numPr>
      <w:jc w:val="center"/>
    </w:pPr>
    <w:rPr>
      <w:rFonts w:ascii="黑体" w:eastAsia="黑体" w:hAnsi="Times New Roman"/>
      <w:sz w:val="21"/>
    </w:rPr>
  </w:style>
  <w:style w:type="paragraph" w:customStyle="1" w:styleId="aff1">
    <w:name w:val="标准文件_编号列项（三级）"/>
    <w:rsid w:val="00F32780"/>
    <w:pPr>
      <w:numPr>
        <w:ilvl w:val="2"/>
        <w:numId w:val="27"/>
      </w:numPr>
    </w:pPr>
    <w:rPr>
      <w:rFonts w:ascii="宋体" w:hAnsi="Times New Roman"/>
      <w:sz w:val="21"/>
    </w:rPr>
  </w:style>
  <w:style w:type="character" w:styleId="afffffff8">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
    <w:rsid w:val="00F32780"/>
    <w:pPr>
      <w:numPr>
        <w:ilvl w:val="3"/>
        <w:numId w:val="31"/>
      </w:numPr>
      <w:adjustRightInd/>
      <w:spacing w:line="240" w:lineRule="auto"/>
    </w:pPr>
    <w:rPr>
      <w:rFonts w:ascii="宋体" w:hAnsi="宋体"/>
      <w:szCs w:val="24"/>
    </w:rPr>
  </w:style>
  <w:style w:type="paragraph" w:customStyle="1" w:styleId="afffffff9">
    <w:name w:val="发布部门"/>
    <w:next w:val="afffff5"/>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f"/>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rsid w:val="00F32780"/>
    <w:pPr>
      <w:spacing w:before="180" w:line="180" w:lineRule="exact"/>
      <w:jc w:val="center"/>
    </w:pPr>
    <w:rPr>
      <w:rFonts w:ascii="宋体" w:hAnsi="Times New Roman"/>
      <w:sz w:val="21"/>
    </w:rPr>
  </w:style>
  <w:style w:type="paragraph" w:customStyle="1" w:styleId="afffffffe">
    <w:name w:val="封面标准文稿类别"/>
    <w:rsid w:val="00F32780"/>
    <w:pPr>
      <w:spacing w:before="440" w:line="400" w:lineRule="exact"/>
      <w:jc w:val="center"/>
    </w:pPr>
    <w:rPr>
      <w:rFonts w:ascii="宋体" w:hAnsi="Times New Roman"/>
      <w:sz w:val="24"/>
    </w:rPr>
  </w:style>
  <w:style w:type="paragraph" w:customStyle="1" w:styleId="affffffff">
    <w:name w:val="封面标准英文名称"/>
    <w:rsid w:val="00F32780"/>
    <w:pPr>
      <w:widowControl w:val="0"/>
      <w:spacing w:line="360" w:lineRule="exact"/>
      <w:jc w:val="center"/>
    </w:pPr>
    <w:rPr>
      <w:rFonts w:ascii="Times New Roman" w:hAnsi="Times New Roman"/>
      <w:sz w:val="28"/>
    </w:rPr>
  </w:style>
  <w:style w:type="paragraph" w:customStyle="1" w:styleId="affffffff0">
    <w:name w:val="封面一致性程度标识"/>
    <w:rsid w:val="00F32780"/>
    <w:pPr>
      <w:spacing w:before="440" w:line="440" w:lineRule="exact"/>
      <w:jc w:val="center"/>
    </w:pPr>
    <w:rPr>
      <w:rFonts w:ascii="Times New Roman" w:hAnsi="Times New Roman"/>
      <w:sz w:val="28"/>
    </w:rPr>
  </w:style>
  <w:style w:type="paragraph" w:customStyle="1" w:styleId="affffffff1">
    <w:name w:val="封面正文"/>
    <w:rsid w:val="00F32780"/>
    <w:pPr>
      <w:jc w:val="both"/>
    </w:pPr>
    <w:rPr>
      <w:rFonts w:ascii="Times New Roman" w:hAnsi="Times New Roman"/>
    </w:rPr>
  </w:style>
  <w:style w:type="paragraph" w:customStyle="1" w:styleId="affffffff2">
    <w:name w:val="附录二级无标题条"/>
    <w:basedOn w:val="affff"/>
    <w:next w:val="afffff5"/>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5"/>
    <w:rsid w:val="00F32780"/>
    <w:pPr>
      <w:outlineLvl w:val="4"/>
    </w:pPr>
  </w:style>
  <w:style w:type="paragraph" w:customStyle="1" w:styleId="affffffff4">
    <w:name w:val="附录四级无标题条"/>
    <w:basedOn w:val="affffffff3"/>
    <w:next w:val="afffff5"/>
    <w:rsid w:val="00F32780"/>
    <w:pPr>
      <w:outlineLvl w:val="5"/>
    </w:pPr>
  </w:style>
  <w:style w:type="paragraph" w:customStyle="1" w:styleId="affffffff5">
    <w:name w:val="附录图"/>
    <w:next w:val="afffff5"/>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c">
    <w:name w:val="标准文件_一级项"/>
    <w:rsid w:val="00F32780"/>
    <w:pPr>
      <w:numPr>
        <w:numId w:val="16"/>
      </w:numPr>
    </w:pPr>
    <w:rPr>
      <w:rFonts w:ascii="宋体" w:hAnsi="Times New Roman"/>
      <w:sz w:val="21"/>
    </w:rPr>
  </w:style>
  <w:style w:type="paragraph" w:customStyle="1" w:styleId="affffffff6">
    <w:name w:val="附录五级无标题条"/>
    <w:basedOn w:val="affffffff4"/>
    <w:next w:val="afffff5"/>
    <w:rsid w:val="00F32780"/>
    <w:pPr>
      <w:outlineLvl w:val="6"/>
    </w:pPr>
  </w:style>
  <w:style w:type="paragraph" w:customStyle="1" w:styleId="affffffff7">
    <w:name w:val="附录性质"/>
    <w:basedOn w:val="affff"/>
    <w:rsid w:val="00F32780"/>
    <w:pPr>
      <w:widowControl/>
      <w:adjustRightInd/>
      <w:jc w:val="center"/>
    </w:pPr>
    <w:rPr>
      <w:rFonts w:ascii="黑体" w:eastAsia="黑体"/>
    </w:rPr>
  </w:style>
  <w:style w:type="paragraph" w:customStyle="1" w:styleId="affffffff8">
    <w:name w:val="附录一级无标题条"/>
    <w:basedOn w:val="affffff9"/>
    <w:next w:val="afffff5"/>
    <w:rsid w:val="00F32780"/>
    <w:pPr>
      <w:autoSpaceDN w:val="0"/>
      <w:outlineLvl w:val="2"/>
    </w:pPr>
    <w:rPr>
      <w:rFonts w:ascii="宋体" w:eastAsia="宋体" w:hAnsi="宋体"/>
    </w:rPr>
  </w:style>
  <w:style w:type="character" w:customStyle="1" w:styleId="affffffff9">
    <w:name w:val="个人答复风格"/>
    <w:rsid w:val="00F32780"/>
    <w:rPr>
      <w:rFonts w:ascii="Arial" w:eastAsia="宋体" w:hAnsi="Arial" w:cs="Arial"/>
      <w:color w:val="auto"/>
      <w:spacing w:val="0"/>
      <w:sz w:val="20"/>
    </w:rPr>
  </w:style>
  <w:style w:type="character" w:customStyle="1" w:styleId="affffffffa">
    <w:name w:val="个人撰写风格"/>
    <w:rsid w:val="00F32780"/>
    <w:rPr>
      <w:rFonts w:ascii="Arial" w:eastAsia="宋体" w:hAnsi="Arial" w:cs="Arial"/>
      <w:color w:val="auto"/>
      <w:spacing w:val="0"/>
      <w:sz w:val="20"/>
    </w:rPr>
  </w:style>
  <w:style w:type="paragraph" w:customStyle="1" w:styleId="affffffffb">
    <w:name w:val="脚注后续"/>
    <w:rsid w:val="00F32780"/>
    <w:pPr>
      <w:ind w:leftChars="350" w:left="350"/>
      <w:jc w:val="both"/>
    </w:pPr>
    <w:rPr>
      <w:rFonts w:ascii="宋体" w:hAnsi="Times New Roman"/>
      <w:sz w:val="18"/>
    </w:rPr>
  </w:style>
  <w:style w:type="paragraph" w:customStyle="1" w:styleId="afffe">
    <w:name w:val="列项——"/>
    <w:rsid w:val="00F32780"/>
    <w:pPr>
      <w:widowControl w:val="0"/>
      <w:numPr>
        <w:numId w:val="28"/>
      </w:numPr>
      <w:jc w:val="both"/>
    </w:pPr>
    <w:rPr>
      <w:rFonts w:ascii="宋体" w:hAnsi="宋体"/>
      <w:sz w:val="21"/>
    </w:rPr>
  </w:style>
  <w:style w:type="paragraph" w:customStyle="1" w:styleId="affffffffc">
    <w:name w:val="列项·"/>
    <w:basedOn w:val="afffff5"/>
    <w:rsid w:val="00F32780"/>
    <w:pPr>
      <w:tabs>
        <w:tab w:val="left" w:pos="840"/>
      </w:tabs>
    </w:pPr>
  </w:style>
  <w:style w:type="paragraph" w:customStyle="1" w:styleId="affffffffd">
    <w:name w:val="目次、索引正文"/>
    <w:rsid w:val="00F32780"/>
    <w:pPr>
      <w:spacing w:line="320" w:lineRule="exact"/>
      <w:jc w:val="both"/>
    </w:pPr>
    <w:rPr>
      <w:rFonts w:ascii="宋体" w:hAnsi="Times New Roman"/>
      <w:sz w:val="21"/>
    </w:rPr>
  </w:style>
  <w:style w:type="paragraph" w:customStyle="1" w:styleId="210">
    <w:name w:val="目录 21"/>
    <w:basedOn w:val="affff"/>
    <w:next w:val="affff"/>
    <w:autoRedefine/>
    <w:semiHidden/>
    <w:rsid w:val="00F32780"/>
    <w:pPr>
      <w:adjustRightInd/>
      <w:spacing w:line="240" w:lineRule="auto"/>
      <w:jc w:val="left"/>
    </w:pPr>
    <w:rPr>
      <w:bCs/>
      <w:iCs/>
    </w:rPr>
  </w:style>
  <w:style w:type="paragraph" w:customStyle="1" w:styleId="31">
    <w:name w:val="目录 31"/>
    <w:basedOn w:val="affff"/>
    <w:next w:val="affff"/>
    <w:autoRedefine/>
    <w:semiHidden/>
    <w:rsid w:val="00F32780"/>
    <w:pPr>
      <w:spacing w:line="240" w:lineRule="auto"/>
    </w:pPr>
    <w:rPr>
      <w:rFonts w:ascii="宋体" w:hAnsi="宋体"/>
      <w:iCs/>
    </w:rPr>
  </w:style>
  <w:style w:type="paragraph" w:customStyle="1" w:styleId="41">
    <w:name w:val="目录 41"/>
    <w:basedOn w:val="affff"/>
    <w:next w:val="affff"/>
    <w:autoRedefine/>
    <w:semiHidden/>
    <w:rsid w:val="00F32780"/>
    <w:pPr>
      <w:adjustRightInd/>
      <w:spacing w:line="240" w:lineRule="auto"/>
      <w:jc w:val="left"/>
    </w:pPr>
  </w:style>
  <w:style w:type="paragraph" w:customStyle="1" w:styleId="51">
    <w:name w:val="目录 51"/>
    <w:basedOn w:val="affff"/>
    <w:next w:val="affff"/>
    <w:autoRedefine/>
    <w:semiHidden/>
    <w:rsid w:val="00F32780"/>
    <w:pPr>
      <w:spacing w:line="240" w:lineRule="auto"/>
    </w:pPr>
    <w:rPr>
      <w:rFonts w:ascii="宋体" w:hAnsi="宋体"/>
    </w:rPr>
  </w:style>
  <w:style w:type="paragraph" w:customStyle="1" w:styleId="61">
    <w:name w:val="目录 61"/>
    <w:basedOn w:val="affff"/>
    <w:next w:val="affff"/>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e">
    <w:name w:val="其他标准称谓"/>
    <w:rsid w:val="00F32780"/>
    <w:pPr>
      <w:spacing w:line="0" w:lineRule="atLeast"/>
      <w:jc w:val="distribute"/>
    </w:pPr>
    <w:rPr>
      <w:rFonts w:ascii="黑体" w:eastAsia="黑体" w:hAnsi="宋体"/>
      <w:sz w:val="52"/>
    </w:rPr>
  </w:style>
  <w:style w:type="paragraph" w:customStyle="1" w:styleId="afffffffff">
    <w:name w:val="其他发布部门"/>
    <w:basedOn w:val="afffffff9"/>
    <w:rsid w:val="00F32780"/>
    <w:pPr>
      <w:framePr w:wrap="around"/>
      <w:spacing w:line="0" w:lineRule="atLeast"/>
    </w:pPr>
    <w:rPr>
      <w:rFonts w:ascii="黑体" w:eastAsia="黑体"/>
      <w:b w:val="0"/>
    </w:rPr>
  </w:style>
  <w:style w:type="paragraph" w:customStyle="1" w:styleId="afff5">
    <w:name w:val="前言标题"/>
    <w:next w:val="affff"/>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
    <w:rsid w:val="00F32780"/>
    <w:pPr>
      <w:numPr>
        <w:ilvl w:val="4"/>
        <w:numId w:val="31"/>
      </w:numPr>
      <w:adjustRightInd/>
      <w:spacing w:line="240" w:lineRule="auto"/>
    </w:pPr>
    <w:rPr>
      <w:rFonts w:ascii="宋体" w:hAnsi="宋体"/>
      <w:szCs w:val="24"/>
    </w:rPr>
  </w:style>
  <w:style w:type="paragraph" w:customStyle="1" w:styleId="afffffffff0">
    <w:name w:val="实施日期"/>
    <w:basedOn w:val="afffffffa"/>
    <w:rsid w:val="00F32780"/>
    <w:pPr>
      <w:framePr w:hSpace="0" w:wrap="around" w:xAlign="right"/>
      <w:jc w:val="right"/>
    </w:pPr>
  </w:style>
  <w:style w:type="paragraph" w:customStyle="1" w:styleId="a3">
    <w:name w:val="四级无标题条"/>
    <w:basedOn w:val="affff"/>
    <w:rsid w:val="00F32780"/>
    <w:pPr>
      <w:numPr>
        <w:ilvl w:val="5"/>
        <w:numId w:val="31"/>
      </w:numPr>
      <w:adjustRightInd/>
      <w:spacing w:line="240" w:lineRule="auto"/>
    </w:pPr>
    <w:rPr>
      <w:rFonts w:ascii="宋体" w:hAnsi="宋体"/>
      <w:szCs w:val="24"/>
    </w:rPr>
  </w:style>
  <w:style w:type="paragraph" w:styleId="afffffffff1">
    <w:name w:val="table of figures"/>
    <w:basedOn w:val="affff"/>
    <w:next w:val="affff"/>
    <w:semiHidden/>
    <w:rsid w:val="00F32780"/>
    <w:pPr>
      <w:adjustRightInd/>
      <w:spacing w:line="240" w:lineRule="auto"/>
      <w:jc w:val="left"/>
    </w:pPr>
    <w:rPr>
      <w:szCs w:val="24"/>
    </w:rPr>
  </w:style>
  <w:style w:type="paragraph" w:customStyle="1" w:styleId="afffffffff2">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3">
    <w:name w:val="无标题条"/>
    <w:next w:val="afffff5"/>
    <w:rsid w:val="00F32780"/>
    <w:pPr>
      <w:jc w:val="both"/>
    </w:pPr>
    <w:rPr>
      <w:rFonts w:ascii="宋体" w:hAnsi="宋体"/>
      <w:sz w:val="21"/>
    </w:rPr>
  </w:style>
  <w:style w:type="paragraph" w:customStyle="1" w:styleId="a4">
    <w:name w:val="五级无标题条"/>
    <w:basedOn w:val="affff"/>
    <w:rsid w:val="00F32780"/>
    <w:pPr>
      <w:numPr>
        <w:ilvl w:val="6"/>
        <w:numId w:val="31"/>
      </w:numPr>
      <w:adjustRightInd/>
    </w:pPr>
    <w:rPr>
      <w:szCs w:val="24"/>
    </w:rPr>
  </w:style>
  <w:style w:type="character" w:styleId="afffffffff4">
    <w:name w:val="page number"/>
    <w:rsid w:val="00F32780"/>
    <w:rPr>
      <w:rFonts w:ascii="宋体" w:eastAsia="宋体" w:hAnsi="Times New Roman"/>
      <w:sz w:val="18"/>
    </w:rPr>
  </w:style>
  <w:style w:type="paragraph" w:customStyle="1" w:styleId="a0">
    <w:name w:val="一级无标题条"/>
    <w:basedOn w:val="affff"/>
    <w:rsid w:val="00F32780"/>
    <w:pPr>
      <w:numPr>
        <w:ilvl w:val="2"/>
        <w:numId w:val="31"/>
      </w:numPr>
      <w:adjustRightInd/>
      <w:spacing w:before="10" w:after="10" w:line="240" w:lineRule="auto"/>
    </w:pPr>
    <w:rPr>
      <w:rFonts w:ascii="宋体" w:hAnsi="宋体"/>
      <w:szCs w:val="24"/>
    </w:rPr>
  </w:style>
  <w:style w:type="paragraph" w:styleId="afffffffff5">
    <w:name w:val="Normal Indent"/>
    <w:basedOn w:val="affff"/>
    <w:rsid w:val="00F32780"/>
    <w:pPr>
      <w:ind w:firstLine="420"/>
    </w:pPr>
  </w:style>
  <w:style w:type="paragraph" w:customStyle="1" w:styleId="afffffffff6">
    <w:name w:val="注:后续"/>
    <w:rsid w:val="00F32780"/>
    <w:pPr>
      <w:spacing w:line="300" w:lineRule="exact"/>
      <w:ind w:leftChars="400" w:left="600" w:hangingChars="200" w:hanging="200"/>
      <w:jc w:val="both"/>
    </w:pPr>
    <w:rPr>
      <w:rFonts w:ascii="宋体" w:hAnsi="Times New Roman"/>
      <w:sz w:val="18"/>
    </w:rPr>
  </w:style>
  <w:style w:type="paragraph" w:customStyle="1" w:styleId="afffffffff7">
    <w:name w:val="注×:后续"/>
    <w:basedOn w:val="afffffffff6"/>
    <w:rsid w:val="00F32780"/>
    <w:pPr>
      <w:ind w:leftChars="0" w:left="1406" w:firstLineChars="0" w:hanging="499"/>
    </w:pPr>
  </w:style>
  <w:style w:type="paragraph" w:customStyle="1" w:styleId="afffffffff8">
    <w:name w:val="标准文件_一级无标题"/>
    <w:basedOn w:val="afff7"/>
    <w:qFormat/>
    <w:rsid w:val="00F32780"/>
    <w:pPr>
      <w:spacing w:beforeLines="0" w:afterLines="0"/>
      <w:outlineLvl w:val="9"/>
    </w:pPr>
    <w:rPr>
      <w:rFonts w:ascii="宋体" w:eastAsia="宋体"/>
    </w:rPr>
  </w:style>
  <w:style w:type="paragraph" w:customStyle="1" w:styleId="afffffffff9">
    <w:name w:val="标准文件_五级无标题"/>
    <w:basedOn w:val="afffb"/>
    <w:qFormat/>
    <w:rsid w:val="00F32780"/>
    <w:pPr>
      <w:spacing w:beforeLines="0" w:afterLines="0"/>
      <w:outlineLvl w:val="9"/>
    </w:pPr>
    <w:rPr>
      <w:rFonts w:ascii="宋体" w:eastAsia="宋体"/>
    </w:rPr>
  </w:style>
  <w:style w:type="paragraph" w:customStyle="1" w:styleId="afffffffffa">
    <w:name w:val="标准文件_三级无标题"/>
    <w:basedOn w:val="afff9"/>
    <w:qFormat/>
    <w:rsid w:val="00F32780"/>
    <w:pPr>
      <w:spacing w:beforeLines="0" w:afterLines="0"/>
      <w:outlineLvl w:val="9"/>
    </w:pPr>
    <w:rPr>
      <w:rFonts w:ascii="宋体" w:eastAsia="宋体"/>
    </w:rPr>
  </w:style>
  <w:style w:type="paragraph" w:customStyle="1" w:styleId="afffffffffb">
    <w:name w:val="标准文件_二级无标题"/>
    <w:basedOn w:val="afff8"/>
    <w:qFormat/>
    <w:rsid w:val="00F32780"/>
    <w:pPr>
      <w:spacing w:beforeLines="0" w:afterLines="0"/>
      <w:ind w:left="568"/>
      <w:outlineLvl w:val="9"/>
    </w:pPr>
    <w:rPr>
      <w:rFonts w:ascii="宋体" w:eastAsia="宋体"/>
    </w:rPr>
  </w:style>
  <w:style w:type="paragraph" w:customStyle="1" w:styleId="afffffffffc">
    <w:name w:val="标准_四级无标题"/>
    <w:basedOn w:val="afffa"/>
    <w:next w:val="afffff5"/>
    <w:qFormat/>
    <w:rsid w:val="00F32780"/>
    <w:rPr>
      <w:rFonts w:eastAsia="宋体"/>
    </w:rPr>
  </w:style>
  <w:style w:type="paragraph" w:customStyle="1" w:styleId="afffffffffd">
    <w:name w:val="标准文件_四级无标题"/>
    <w:basedOn w:val="afffa"/>
    <w:qFormat/>
    <w:rsid w:val="00F32780"/>
    <w:pPr>
      <w:spacing w:beforeLines="0" w:afterLines="0"/>
      <w:outlineLvl w:val="9"/>
    </w:pPr>
    <w:rPr>
      <w:rFonts w:ascii="宋体" w:eastAsia="宋体" w:hAnsi="黑体"/>
      <w:szCs w:val="52"/>
    </w:rPr>
  </w:style>
  <w:style w:type="paragraph" w:customStyle="1" w:styleId="affb">
    <w:name w:val="标准文件_大写罗马数字编号列项"/>
    <w:basedOn w:val="afffff5"/>
    <w:rsid w:val="00F32780"/>
    <w:pPr>
      <w:numPr>
        <w:numId w:val="2"/>
      </w:numPr>
      <w:ind w:firstLineChars="0" w:firstLine="0"/>
    </w:pPr>
    <w:rPr>
      <w:rFonts w:ascii="Times New Roman" w:cs="Arial"/>
      <w:szCs w:val="28"/>
    </w:rPr>
  </w:style>
  <w:style w:type="paragraph" w:customStyle="1" w:styleId="ae">
    <w:name w:val="标准文件_小写罗马数字编号列项"/>
    <w:basedOn w:val="afffff5"/>
    <w:rsid w:val="00F32780"/>
    <w:pPr>
      <w:numPr>
        <w:numId w:val="15"/>
      </w:numPr>
      <w:ind w:firstLineChars="0" w:firstLine="0"/>
    </w:pPr>
    <w:rPr>
      <w:rFonts w:cs="Arial"/>
      <w:szCs w:val="28"/>
    </w:rPr>
  </w:style>
  <w:style w:type="paragraph" w:customStyle="1" w:styleId="afffffffffe">
    <w:name w:val="标准文件_附录标题"/>
    <w:basedOn w:val="affd"/>
    <w:qFormat/>
    <w:rsid w:val="00F32780"/>
    <w:pPr>
      <w:numPr>
        <w:numId w:val="0"/>
      </w:numPr>
      <w:spacing w:after="280"/>
      <w:outlineLvl w:val="9"/>
    </w:pPr>
  </w:style>
  <w:style w:type="paragraph" w:customStyle="1" w:styleId="affffffffff">
    <w:name w:val="标准文件_二级项"/>
    <w:rsid w:val="00F32780"/>
    <w:rPr>
      <w:rFonts w:ascii="宋体" w:hAnsi="Times New Roman"/>
      <w:sz w:val="21"/>
    </w:rPr>
  </w:style>
  <w:style w:type="paragraph" w:customStyle="1" w:styleId="afd">
    <w:name w:val="标准文件_三级项"/>
    <w:basedOn w:val="affff"/>
    <w:rsid w:val="00F32780"/>
    <w:pPr>
      <w:numPr>
        <w:ilvl w:val="2"/>
        <w:numId w:val="16"/>
      </w:numPr>
      <w:spacing w:line="-300" w:lineRule="auto"/>
    </w:pPr>
    <w:rPr>
      <w:rFonts w:ascii="Times New Roman" w:hAnsi="Times New Roman"/>
    </w:rPr>
  </w:style>
  <w:style w:type="paragraph" w:customStyle="1" w:styleId="afff4">
    <w:name w:val="图表脚注说明"/>
    <w:basedOn w:val="affff"/>
    <w:next w:val="afffff5"/>
    <w:rsid w:val="00F32780"/>
    <w:pPr>
      <w:numPr>
        <w:numId w:val="30"/>
      </w:numPr>
      <w:adjustRightInd/>
      <w:spacing w:line="240" w:lineRule="auto"/>
    </w:pPr>
    <w:rPr>
      <w:rFonts w:ascii="宋体" w:hAnsi="Times New Roman"/>
      <w:sz w:val="18"/>
      <w:szCs w:val="18"/>
    </w:rPr>
  </w:style>
  <w:style w:type="paragraph" w:customStyle="1" w:styleId="aff">
    <w:name w:val="标准文件_字母编号列项（一级）"/>
    <w:rsid w:val="00F32780"/>
    <w:pPr>
      <w:numPr>
        <w:numId w:val="27"/>
      </w:numPr>
      <w:jc w:val="both"/>
    </w:pPr>
    <w:rPr>
      <w:rFonts w:ascii="宋体" w:hAnsi="Times New Roman"/>
      <w:sz w:val="21"/>
    </w:rPr>
  </w:style>
  <w:style w:type="paragraph" w:customStyle="1" w:styleId="affffffffff0">
    <w:name w:val="标准文件_索引字母"/>
    <w:next w:val="afffff5"/>
    <w:qFormat/>
    <w:rsid w:val="00F32780"/>
    <w:pPr>
      <w:jc w:val="center"/>
    </w:pPr>
    <w:rPr>
      <w:rFonts w:ascii="宋体" w:eastAsia="Times New Roman" w:hAnsi="宋体"/>
      <w:b/>
      <w:kern w:val="2"/>
      <w:sz w:val="21"/>
    </w:rPr>
  </w:style>
  <w:style w:type="paragraph" w:customStyle="1" w:styleId="affffffffff1">
    <w:name w:val="标准文件_附录前"/>
    <w:next w:val="afffff5"/>
    <w:qFormat/>
    <w:rsid w:val="00F32780"/>
    <w:pPr>
      <w:spacing w:line="20" w:lineRule="atLeast"/>
      <w:ind w:firstLine="200"/>
    </w:pPr>
    <w:rPr>
      <w:rFonts w:ascii="宋体" w:hAnsi="宋体"/>
      <w:kern w:val="2"/>
      <w:sz w:val="10"/>
    </w:rPr>
  </w:style>
  <w:style w:type="paragraph" w:customStyle="1" w:styleId="affffffffff2">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f3">
    <w:name w:val="标准文件_表格"/>
    <w:basedOn w:val="afffff5"/>
    <w:qFormat/>
    <w:rsid w:val="00F32780"/>
    <w:pPr>
      <w:ind w:firstLineChars="0" w:firstLine="0"/>
      <w:jc w:val="center"/>
    </w:pPr>
    <w:rPr>
      <w:sz w:val="18"/>
    </w:rPr>
  </w:style>
  <w:style w:type="paragraph" w:customStyle="1" w:styleId="afffc">
    <w:name w:val="标准文件_注："/>
    <w:next w:val="afffff5"/>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f4"/>
    <w:rsid w:val="00F32780"/>
    <w:pPr>
      <w:widowControl w:val="0"/>
      <w:numPr>
        <w:numId w:val="11"/>
      </w:numPr>
      <w:jc w:val="both"/>
    </w:pPr>
    <w:rPr>
      <w:rFonts w:ascii="宋体" w:hAnsi="Times New Roman"/>
      <w:sz w:val="18"/>
      <w:szCs w:val="18"/>
    </w:rPr>
  </w:style>
  <w:style w:type="paragraph" w:customStyle="1" w:styleId="aff4">
    <w:name w:val="标准文件_示例×："/>
    <w:basedOn w:val="affff"/>
    <w:next w:val="affffffffff4"/>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5"/>
    <w:rsid w:val="00F32780"/>
    <w:rPr>
      <w:rFonts w:ascii="宋体" w:hAnsi="Times New Roman"/>
      <w:noProof/>
      <w:sz w:val="21"/>
    </w:rPr>
  </w:style>
  <w:style w:type="paragraph" w:customStyle="1" w:styleId="affffffffff5">
    <w:name w:val="标准文件_表格续"/>
    <w:basedOn w:val="afffff5"/>
    <w:next w:val="afffff5"/>
    <w:qFormat/>
    <w:rsid w:val="00F32780"/>
    <w:pPr>
      <w:jc w:val="center"/>
    </w:pPr>
    <w:rPr>
      <w:rFonts w:ascii="黑体" w:eastAsia="黑体" w:hAnsi="黑体"/>
    </w:rPr>
  </w:style>
  <w:style w:type="paragraph" w:styleId="TOC1">
    <w:name w:val="toc 1"/>
    <w:basedOn w:val="affff"/>
    <w:next w:val="affff"/>
    <w:autoRedefine/>
    <w:uiPriority w:val="39"/>
    <w:unhideWhenUsed/>
    <w:rsid w:val="00F32780"/>
    <w:rPr>
      <w:rFonts w:ascii="宋体"/>
    </w:rPr>
  </w:style>
  <w:style w:type="table" w:styleId="affffffffff6">
    <w:name w:val="Table Grid"/>
    <w:basedOn w:val="affff1"/>
    <w:uiPriority w:val="5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7">
    <w:name w:val="Placeholder Text"/>
    <w:basedOn w:val="affff0"/>
    <w:uiPriority w:val="99"/>
    <w:semiHidden/>
    <w:rsid w:val="00F32780"/>
    <w:rPr>
      <w:color w:val="808080"/>
    </w:rPr>
  </w:style>
  <w:style w:type="paragraph" w:customStyle="1" w:styleId="2">
    <w:name w:val="标准文件_二级项2"/>
    <w:basedOn w:val="afffff5"/>
    <w:qFormat/>
    <w:rsid w:val="00F32780"/>
    <w:pPr>
      <w:numPr>
        <w:ilvl w:val="1"/>
        <w:numId w:val="16"/>
      </w:numPr>
      <w:ind w:firstLineChars="0" w:firstLine="0"/>
    </w:pPr>
  </w:style>
  <w:style w:type="paragraph" w:customStyle="1" w:styleId="21">
    <w:name w:val="标准文件_三级项2"/>
    <w:basedOn w:val="afffff5"/>
    <w:qFormat/>
    <w:rsid w:val="00F32780"/>
    <w:pPr>
      <w:numPr>
        <w:numId w:val="10"/>
      </w:numPr>
      <w:spacing w:line="300" w:lineRule="exact"/>
      <w:ind w:firstLineChars="0"/>
    </w:pPr>
    <w:rPr>
      <w:rFonts w:ascii="Times New Roman"/>
    </w:rPr>
  </w:style>
  <w:style w:type="paragraph" w:customStyle="1" w:styleId="20">
    <w:name w:val="标准文件_一级项2"/>
    <w:basedOn w:val="afffff5"/>
    <w:qFormat/>
    <w:rsid w:val="00F32780"/>
    <w:pPr>
      <w:numPr>
        <w:numId w:val="17"/>
      </w:numPr>
      <w:spacing w:line="300" w:lineRule="exact"/>
      <w:ind w:firstLineChars="0"/>
    </w:pPr>
    <w:rPr>
      <w:rFonts w:ascii="Times New Roman"/>
    </w:rPr>
  </w:style>
  <w:style w:type="paragraph" w:customStyle="1" w:styleId="affffffffff8">
    <w:name w:val="标准文件_提示"/>
    <w:basedOn w:val="afffff5"/>
    <w:next w:val="afffff5"/>
    <w:qFormat/>
    <w:rsid w:val="00F32780"/>
    <w:pPr>
      <w:ind w:firstLine="420"/>
    </w:pPr>
    <w:rPr>
      <w:rFonts w:ascii="黑体" w:eastAsia="黑体"/>
    </w:rPr>
  </w:style>
  <w:style w:type="character" w:customStyle="1" w:styleId="affffffffff9">
    <w:name w:val="标准文件_来源"/>
    <w:basedOn w:val="affff0"/>
    <w:uiPriority w:val="1"/>
    <w:qFormat/>
    <w:rsid w:val="00F32780"/>
    <w:rPr>
      <w:rFonts w:eastAsia="宋体"/>
      <w:sz w:val="21"/>
    </w:rPr>
  </w:style>
  <w:style w:type="paragraph" w:customStyle="1" w:styleId="affffffffffa">
    <w:name w:val="标准文件_图表说明"/>
    <w:qFormat/>
    <w:rsid w:val="00F32780"/>
    <w:pPr>
      <w:spacing w:line="276" w:lineRule="auto"/>
      <w:ind w:firstLine="420"/>
    </w:pPr>
    <w:rPr>
      <w:rFonts w:ascii="宋体" w:hAnsi="宋体"/>
      <w:kern w:val="2"/>
      <w:sz w:val="18"/>
    </w:rPr>
  </w:style>
  <w:style w:type="paragraph" w:customStyle="1" w:styleId="affffffffffb">
    <w:name w:val="其他发布日期"/>
    <w:basedOn w:val="afffffffa"/>
    <w:rsid w:val="00F32780"/>
    <w:pPr>
      <w:framePr w:w="3997" w:h="471" w:hRule="exact" w:hSpace="0" w:vSpace="181" w:wrap="around" w:vAnchor="page" w:hAnchor="page" w:x="1419" w:y="14097"/>
    </w:pPr>
  </w:style>
  <w:style w:type="paragraph" w:customStyle="1" w:styleId="affffffffffc">
    <w:name w:val="其他实施日期"/>
    <w:basedOn w:val="afffffffff0"/>
    <w:rsid w:val="00F32780"/>
    <w:pPr>
      <w:framePr w:w="3997" w:h="471" w:hRule="exact" w:vSpace="181" w:wrap="around" w:vAnchor="page" w:hAnchor="page" w:x="7089" w:y="14097"/>
    </w:pPr>
  </w:style>
  <w:style w:type="paragraph" w:customStyle="1" w:styleId="affffffffffd">
    <w:name w:val="标准文件_文件编号"/>
    <w:basedOn w:val="afffff5"/>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e">
    <w:name w:val="标准文件_替换文件编号"/>
    <w:basedOn w:val="affffffffffd"/>
    <w:qFormat/>
    <w:rsid w:val="00F32780"/>
    <w:pPr>
      <w:framePr w:wrap="auto"/>
      <w:spacing w:before="57"/>
    </w:pPr>
    <w:rPr>
      <w:sz w:val="21"/>
    </w:rPr>
  </w:style>
  <w:style w:type="paragraph" w:customStyle="1" w:styleId="afffffffffff">
    <w:name w:val="标准文件_文件名称"/>
    <w:basedOn w:val="afffff5"/>
    <w:next w:val="afffff5"/>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f"/>
    <w:next w:val="affff"/>
    <w:autoRedefine/>
    <w:uiPriority w:val="39"/>
    <w:unhideWhenUsed/>
    <w:rsid w:val="00F32780"/>
    <w:pPr>
      <w:spacing w:line="300" w:lineRule="exact"/>
      <w:ind w:left="420"/>
    </w:pPr>
    <w:rPr>
      <w:rFonts w:ascii="宋体"/>
    </w:rPr>
  </w:style>
  <w:style w:type="paragraph" w:styleId="TOC4">
    <w:name w:val="toc 4"/>
    <w:basedOn w:val="affff"/>
    <w:next w:val="affff"/>
    <w:autoRedefine/>
    <w:uiPriority w:val="39"/>
    <w:unhideWhenUsed/>
    <w:rsid w:val="00F32780"/>
    <w:pPr>
      <w:tabs>
        <w:tab w:val="right" w:leader="dot" w:pos="9344"/>
      </w:tabs>
      <w:spacing w:line="300" w:lineRule="exact"/>
      <w:ind w:left="629"/>
    </w:pPr>
    <w:rPr>
      <w:rFonts w:ascii="宋体"/>
    </w:rPr>
  </w:style>
  <w:style w:type="paragraph" w:styleId="TOC5">
    <w:name w:val="toc 5"/>
    <w:basedOn w:val="affff"/>
    <w:next w:val="affff"/>
    <w:autoRedefine/>
    <w:uiPriority w:val="39"/>
    <w:unhideWhenUsed/>
    <w:rsid w:val="00F32780"/>
    <w:pPr>
      <w:ind w:left="839"/>
    </w:pPr>
    <w:rPr>
      <w:rFonts w:ascii="宋体"/>
    </w:rPr>
  </w:style>
  <w:style w:type="paragraph" w:styleId="TOC6">
    <w:name w:val="toc 6"/>
    <w:basedOn w:val="affff"/>
    <w:next w:val="affff"/>
    <w:autoRedefine/>
    <w:uiPriority w:val="39"/>
    <w:unhideWhenUsed/>
    <w:rsid w:val="00F32780"/>
    <w:pPr>
      <w:spacing w:line="300" w:lineRule="exact"/>
      <w:ind w:left="1049"/>
    </w:pPr>
    <w:rPr>
      <w:rFonts w:ascii="宋体"/>
    </w:rPr>
  </w:style>
  <w:style w:type="paragraph" w:styleId="TOC7">
    <w:name w:val="toc 7"/>
    <w:basedOn w:val="affff"/>
    <w:next w:val="affff"/>
    <w:autoRedefine/>
    <w:uiPriority w:val="39"/>
    <w:unhideWhenUsed/>
    <w:rsid w:val="00F32780"/>
    <w:pPr>
      <w:tabs>
        <w:tab w:val="right" w:leader="dot" w:pos="9344"/>
      </w:tabs>
      <w:spacing w:line="300" w:lineRule="exact"/>
      <w:ind w:left="1259"/>
    </w:pPr>
    <w:rPr>
      <w:rFonts w:ascii="宋体"/>
    </w:rPr>
  </w:style>
  <w:style w:type="paragraph" w:customStyle="1" w:styleId="aff2">
    <w:name w:val="标准文件_附录图标号"/>
    <w:basedOn w:val="afffff5"/>
    <w:next w:val="afffff5"/>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8">
    <w:name w:val="标准文件_附录表标号"/>
    <w:basedOn w:val="afffff5"/>
    <w:next w:val="afffff5"/>
    <w:qFormat/>
    <w:rsid w:val="00F32780"/>
    <w:pPr>
      <w:numPr>
        <w:numId w:val="4"/>
      </w:numPr>
      <w:spacing w:line="14" w:lineRule="exact"/>
      <w:ind w:firstLineChars="0" w:firstLine="0"/>
      <w:jc w:val="center"/>
    </w:pPr>
    <w:rPr>
      <w:rFonts w:eastAsia="黑体"/>
      <w:vanish/>
      <w:sz w:val="2"/>
    </w:rPr>
  </w:style>
  <w:style w:type="paragraph" w:styleId="TOC2">
    <w:name w:val="toc 2"/>
    <w:basedOn w:val="affff"/>
    <w:next w:val="affff"/>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f5"/>
    <w:next w:val="afffff5"/>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f5"/>
    <w:next w:val="afffff5"/>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f5"/>
    <w:next w:val="afffff5"/>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f5"/>
    <w:next w:val="afffff5"/>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f5"/>
    <w:next w:val="afffff5"/>
    <w:qFormat/>
    <w:rsid w:val="00F32780"/>
    <w:pPr>
      <w:numPr>
        <w:ilvl w:val="5"/>
        <w:numId w:val="18"/>
      </w:numPr>
      <w:spacing w:beforeLines="50" w:afterLines="50"/>
      <w:ind w:firstLineChars="0"/>
    </w:pPr>
    <w:rPr>
      <w:rFonts w:ascii="黑体" w:eastAsia="黑体"/>
    </w:rPr>
  </w:style>
  <w:style w:type="paragraph" w:customStyle="1" w:styleId="afffffffffff0">
    <w:name w:val="标准文件_注后"/>
    <w:basedOn w:val="afffff5"/>
    <w:qFormat/>
    <w:rsid w:val="00F32780"/>
    <w:pPr>
      <w:ind w:left="811" w:firstLineChars="0" w:firstLine="0"/>
    </w:pPr>
    <w:rPr>
      <w:sz w:val="18"/>
    </w:rPr>
  </w:style>
  <w:style w:type="paragraph" w:customStyle="1" w:styleId="X">
    <w:name w:val="标准文件_注X后"/>
    <w:basedOn w:val="afffff5"/>
    <w:qFormat/>
    <w:rsid w:val="00F32780"/>
    <w:pPr>
      <w:ind w:left="811" w:firstLineChars="0" w:firstLine="0"/>
    </w:pPr>
    <w:rPr>
      <w:sz w:val="18"/>
    </w:rPr>
  </w:style>
  <w:style w:type="paragraph" w:customStyle="1" w:styleId="afffffffffff1">
    <w:name w:val="标准文件_示例后"/>
    <w:basedOn w:val="afffff5"/>
    <w:qFormat/>
    <w:rsid w:val="00F32780"/>
    <w:pPr>
      <w:ind w:left="964" w:firstLineChars="0" w:firstLine="0"/>
    </w:pPr>
    <w:rPr>
      <w:sz w:val="18"/>
    </w:rPr>
  </w:style>
  <w:style w:type="paragraph" w:customStyle="1" w:styleId="X0">
    <w:name w:val="标准文件_示例X后"/>
    <w:basedOn w:val="afffff5"/>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f2">
    <w:name w:val="标准文件_索引项"/>
    <w:basedOn w:val="afffff5"/>
    <w:next w:val="afffff5"/>
    <w:qFormat/>
    <w:rsid w:val="00F32780"/>
    <w:pPr>
      <w:tabs>
        <w:tab w:val="right" w:leader="dot" w:pos="9356"/>
      </w:tabs>
      <w:ind w:left="210" w:firstLineChars="0" w:hanging="210"/>
      <w:jc w:val="left"/>
    </w:pPr>
  </w:style>
  <w:style w:type="paragraph" w:customStyle="1" w:styleId="afffffffffff3">
    <w:name w:val="标准文件_附录一级无标题"/>
    <w:basedOn w:val="affe"/>
    <w:qFormat/>
    <w:rsid w:val="00F32780"/>
    <w:pPr>
      <w:spacing w:beforeLines="0" w:afterLines="0" w:line="276" w:lineRule="auto"/>
      <w:outlineLvl w:val="9"/>
    </w:pPr>
    <w:rPr>
      <w:rFonts w:ascii="宋体" w:eastAsia="宋体"/>
    </w:rPr>
  </w:style>
  <w:style w:type="paragraph" w:customStyle="1" w:styleId="afffffffffff4">
    <w:name w:val="标准文件_附录二级无标题"/>
    <w:basedOn w:val="afff"/>
    <w:rsid w:val="00F32780"/>
    <w:pPr>
      <w:spacing w:beforeLines="0" w:afterLines="0" w:line="276" w:lineRule="auto"/>
      <w:outlineLvl w:val="9"/>
    </w:pPr>
    <w:rPr>
      <w:rFonts w:ascii="宋体" w:eastAsia="宋体"/>
    </w:rPr>
  </w:style>
  <w:style w:type="paragraph" w:customStyle="1" w:styleId="afffffffffff5">
    <w:name w:val="标准文件_附录三级无标题"/>
    <w:basedOn w:val="afff0"/>
    <w:qFormat/>
    <w:rsid w:val="00F32780"/>
    <w:pPr>
      <w:spacing w:beforeLines="0" w:afterLines="0" w:line="276" w:lineRule="auto"/>
      <w:outlineLvl w:val="9"/>
    </w:pPr>
    <w:rPr>
      <w:rFonts w:ascii="宋体" w:eastAsia="宋体"/>
    </w:rPr>
  </w:style>
  <w:style w:type="paragraph" w:customStyle="1" w:styleId="afffffffffff6">
    <w:name w:val="标准文件_附录四级无标题"/>
    <w:basedOn w:val="afff1"/>
    <w:qFormat/>
    <w:rsid w:val="00F32780"/>
    <w:pPr>
      <w:spacing w:beforeLines="0" w:afterLines="0" w:line="276" w:lineRule="auto"/>
      <w:outlineLvl w:val="9"/>
    </w:pPr>
    <w:rPr>
      <w:rFonts w:ascii="宋体" w:eastAsia="宋体"/>
    </w:rPr>
  </w:style>
  <w:style w:type="paragraph" w:customStyle="1" w:styleId="afffffffffff7">
    <w:name w:val="标准文件_附录五级无标题"/>
    <w:basedOn w:val="afff2"/>
    <w:qFormat/>
    <w:rsid w:val="00F32780"/>
    <w:pPr>
      <w:spacing w:beforeLines="0" w:afterLines="0" w:line="276" w:lineRule="auto"/>
      <w:outlineLvl w:val="9"/>
    </w:pPr>
    <w:rPr>
      <w:rFonts w:ascii="宋体" w:eastAsia="宋体"/>
    </w:rPr>
  </w:style>
  <w:style w:type="paragraph" w:customStyle="1" w:styleId="affffffffff4">
    <w:name w:val="标准文件_示例内容"/>
    <w:basedOn w:val="afffff5"/>
    <w:qFormat/>
    <w:rsid w:val="00F32780"/>
    <w:pPr>
      <w:ind w:firstLine="420"/>
    </w:pPr>
    <w:rPr>
      <w:sz w:val="18"/>
    </w:rPr>
  </w:style>
  <w:style w:type="paragraph" w:customStyle="1" w:styleId="afffffffffff8">
    <w:name w:val="标准文件_引言一级无标题"/>
    <w:basedOn w:val="a7"/>
    <w:next w:val="afffff5"/>
    <w:qFormat/>
    <w:rsid w:val="00F32780"/>
    <w:pPr>
      <w:spacing w:beforeLines="0" w:afterLines="0" w:line="276" w:lineRule="auto"/>
    </w:pPr>
    <w:rPr>
      <w:rFonts w:ascii="宋体" w:eastAsia="宋体"/>
    </w:rPr>
  </w:style>
  <w:style w:type="paragraph" w:customStyle="1" w:styleId="afffffffffff9">
    <w:name w:val="标准文件_引言二级无标题"/>
    <w:basedOn w:val="a8"/>
    <w:next w:val="afffff5"/>
    <w:qFormat/>
    <w:rsid w:val="00F32780"/>
    <w:pPr>
      <w:spacing w:beforeLines="0" w:afterLines="0" w:line="276" w:lineRule="auto"/>
    </w:pPr>
    <w:rPr>
      <w:rFonts w:ascii="宋体" w:eastAsia="宋体"/>
    </w:rPr>
  </w:style>
  <w:style w:type="paragraph" w:customStyle="1" w:styleId="afffffffffffa">
    <w:name w:val="标准文件_引言三级无标题"/>
    <w:basedOn w:val="a9"/>
    <w:qFormat/>
    <w:rsid w:val="00F32780"/>
    <w:pPr>
      <w:spacing w:beforeLines="0" w:afterLines="0" w:line="276" w:lineRule="auto"/>
    </w:pPr>
    <w:rPr>
      <w:rFonts w:ascii="宋体" w:eastAsia="宋体"/>
    </w:rPr>
  </w:style>
  <w:style w:type="paragraph" w:customStyle="1" w:styleId="afffffffffffb">
    <w:name w:val="标准文件_引言四级无标题"/>
    <w:basedOn w:val="aa"/>
    <w:next w:val="afffff5"/>
    <w:qFormat/>
    <w:rsid w:val="00F32780"/>
    <w:pPr>
      <w:spacing w:beforeLines="0" w:afterLines="0" w:line="276" w:lineRule="auto"/>
    </w:pPr>
    <w:rPr>
      <w:rFonts w:ascii="宋体" w:eastAsia="宋体"/>
    </w:rPr>
  </w:style>
  <w:style w:type="paragraph" w:customStyle="1" w:styleId="afffffffffffc">
    <w:name w:val="标准文件_引言五级无标题"/>
    <w:basedOn w:val="ab"/>
    <w:next w:val="afffff5"/>
    <w:qFormat/>
    <w:rsid w:val="00F32780"/>
    <w:pPr>
      <w:spacing w:beforeLines="0" w:afterLines="0" w:line="276" w:lineRule="auto"/>
    </w:pPr>
    <w:rPr>
      <w:rFonts w:ascii="宋体" w:eastAsia="宋体"/>
    </w:rPr>
  </w:style>
  <w:style w:type="paragraph" w:customStyle="1" w:styleId="afffffffffffd">
    <w:name w:val="标准文件_索引标题"/>
    <w:basedOn w:val="afffffc"/>
    <w:next w:val="afffff5"/>
    <w:qFormat/>
    <w:rsid w:val="00A33C67"/>
    <w:rPr>
      <w:rFonts w:hAnsi="黑体"/>
    </w:rPr>
  </w:style>
  <w:style w:type="paragraph" w:customStyle="1" w:styleId="afffffffffffe">
    <w:name w:val="标准文件_脚注内容"/>
    <w:basedOn w:val="afffff5"/>
    <w:qFormat/>
    <w:rsid w:val="00F32780"/>
    <w:pPr>
      <w:ind w:leftChars="200" w:left="400" w:hangingChars="200" w:hanging="200"/>
    </w:pPr>
    <w:rPr>
      <w:sz w:val="15"/>
    </w:rPr>
  </w:style>
  <w:style w:type="paragraph" w:customStyle="1" w:styleId="affffffffffff">
    <w:name w:val="标准文件_术语条一"/>
    <w:basedOn w:val="afffffffff8"/>
    <w:next w:val="afffff5"/>
    <w:qFormat/>
    <w:rsid w:val="00F32780"/>
  </w:style>
  <w:style w:type="paragraph" w:customStyle="1" w:styleId="affffffffffff0">
    <w:name w:val="标准文件_术语条二"/>
    <w:basedOn w:val="afffffffffb"/>
    <w:next w:val="afffff5"/>
    <w:qFormat/>
    <w:rsid w:val="00F32780"/>
  </w:style>
  <w:style w:type="paragraph" w:customStyle="1" w:styleId="affffffffffff1">
    <w:name w:val="标准文件_术语条三"/>
    <w:basedOn w:val="afffffffffa"/>
    <w:next w:val="afffff5"/>
    <w:qFormat/>
    <w:rsid w:val="00F32780"/>
  </w:style>
  <w:style w:type="paragraph" w:customStyle="1" w:styleId="affffffffffff2">
    <w:name w:val="标准文件_术语条四"/>
    <w:basedOn w:val="afffffffffd"/>
    <w:next w:val="afffff5"/>
    <w:qFormat/>
    <w:rsid w:val="00F32780"/>
  </w:style>
  <w:style w:type="paragraph" w:customStyle="1" w:styleId="affffffffffff3">
    <w:name w:val="标准文件_术语条五"/>
    <w:basedOn w:val="afffffffff9"/>
    <w:next w:val="afffff5"/>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f4">
    <w:name w:val="发布"/>
    <w:basedOn w:val="affff0"/>
    <w:rsid w:val="007B7453"/>
    <w:rPr>
      <w:rFonts w:ascii="黑体" w:eastAsia="黑体"/>
      <w:spacing w:val="85"/>
      <w:w w:val="100"/>
      <w:position w:val="3"/>
      <w:sz w:val="28"/>
      <w:szCs w:val="28"/>
    </w:rPr>
  </w:style>
  <w:style w:type="paragraph" w:customStyle="1" w:styleId="affffffffffff5">
    <w:name w:val="段"/>
    <w:link w:val="Char0"/>
    <w:qFormat/>
    <w:rsid w:val="001654D3"/>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f5"/>
    <w:qFormat/>
    <w:rsid w:val="001654D3"/>
    <w:rPr>
      <w:rFonts w:ascii="宋体" w:hAnsi="Times New Roman"/>
      <w:noProof/>
      <w:sz w:val="21"/>
    </w:rPr>
  </w:style>
  <w:style w:type="paragraph" w:customStyle="1" w:styleId="af7">
    <w:name w:val="一级条标题"/>
    <w:next w:val="affffffffffff5"/>
    <w:rsid w:val="001654D3"/>
    <w:pPr>
      <w:numPr>
        <w:ilvl w:val="1"/>
        <w:numId w:val="32"/>
      </w:numPr>
      <w:spacing w:beforeLines="50" w:afterLines="50"/>
      <w:outlineLvl w:val="2"/>
    </w:pPr>
    <w:rPr>
      <w:rFonts w:ascii="黑体" w:eastAsia="黑体" w:hAnsi="Times New Roman"/>
      <w:sz w:val="21"/>
      <w:szCs w:val="21"/>
    </w:rPr>
  </w:style>
  <w:style w:type="paragraph" w:customStyle="1" w:styleId="af6">
    <w:name w:val="章标题"/>
    <w:next w:val="affffffffffff5"/>
    <w:qFormat/>
    <w:rsid w:val="001654D3"/>
    <w:pPr>
      <w:numPr>
        <w:numId w:val="32"/>
      </w:numPr>
      <w:spacing w:beforeLines="100" w:afterLines="100"/>
      <w:jc w:val="both"/>
      <w:outlineLvl w:val="1"/>
    </w:pPr>
    <w:rPr>
      <w:rFonts w:ascii="黑体" w:eastAsia="黑体" w:hAnsi="Times New Roman"/>
      <w:sz w:val="21"/>
    </w:rPr>
  </w:style>
  <w:style w:type="paragraph" w:customStyle="1" w:styleId="af8">
    <w:name w:val="二级条标题"/>
    <w:basedOn w:val="af7"/>
    <w:next w:val="affffffffffff5"/>
    <w:qFormat/>
    <w:rsid w:val="001654D3"/>
    <w:pPr>
      <w:numPr>
        <w:ilvl w:val="2"/>
      </w:numPr>
      <w:spacing w:before="50" w:after="50"/>
      <w:outlineLvl w:val="3"/>
    </w:pPr>
  </w:style>
  <w:style w:type="paragraph" w:customStyle="1" w:styleId="af9">
    <w:name w:val="三级条标题"/>
    <w:basedOn w:val="af8"/>
    <w:next w:val="affffffffffff5"/>
    <w:rsid w:val="001654D3"/>
    <w:pPr>
      <w:numPr>
        <w:ilvl w:val="3"/>
      </w:numPr>
      <w:outlineLvl w:val="4"/>
    </w:pPr>
  </w:style>
  <w:style w:type="paragraph" w:customStyle="1" w:styleId="afa">
    <w:name w:val="四级条标题"/>
    <w:basedOn w:val="af9"/>
    <w:next w:val="affffffffffff5"/>
    <w:qFormat/>
    <w:rsid w:val="001654D3"/>
    <w:pPr>
      <w:numPr>
        <w:ilvl w:val="4"/>
      </w:numPr>
      <w:outlineLvl w:val="5"/>
    </w:pPr>
  </w:style>
  <w:style w:type="paragraph" w:customStyle="1" w:styleId="afb">
    <w:name w:val="五级条标题"/>
    <w:basedOn w:val="afa"/>
    <w:next w:val="affffffffffff5"/>
    <w:rsid w:val="001654D3"/>
    <w:pPr>
      <w:numPr>
        <w:ilvl w:val="5"/>
      </w:numPr>
      <w:outlineLvl w:val="6"/>
    </w:pPr>
  </w:style>
  <w:style w:type="paragraph" w:customStyle="1" w:styleId="affffffffffff6">
    <w:name w:val="正文内容"/>
    <w:basedOn w:val="affff"/>
    <w:link w:val="Char1"/>
    <w:qFormat/>
    <w:rsid w:val="001654D3"/>
    <w:pPr>
      <w:adjustRightInd/>
      <w:spacing w:line="360" w:lineRule="auto"/>
      <w:ind w:firstLineChars="200" w:firstLine="480"/>
    </w:pPr>
    <w:rPr>
      <w:sz w:val="24"/>
      <w:szCs w:val="24"/>
    </w:rPr>
  </w:style>
  <w:style w:type="character" w:customStyle="1" w:styleId="Char1">
    <w:name w:val="正文内容 Char"/>
    <w:link w:val="affffffffffff6"/>
    <w:qFormat/>
    <w:rsid w:val="001654D3"/>
    <w:rPr>
      <w:kern w:val="2"/>
      <w:sz w:val="24"/>
      <w:szCs w:val="24"/>
    </w:rPr>
  </w:style>
  <w:style w:type="character" w:styleId="affffffffffff7">
    <w:name w:val="annotation reference"/>
    <w:basedOn w:val="affff0"/>
    <w:uiPriority w:val="99"/>
    <w:semiHidden/>
    <w:unhideWhenUsed/>
    <w:rsid w:val="00CD3F92"/>
    <w:rPr>
      <w:sz w:val="21"/>
      <w:szCs w:val="21"/>
    </w:rPr>
  </w:style>
  <w:style w:type="paragraph" w:styleId="affffffffffff8">
    <w:name w:val="annotation text"/>
    <w:basedOn w:val="affff"/>
    <w:link w:val="affffffffffff9"/>
    <w:uiPriority w:val="99"/>
    <w:semiHidden/>
    <w:unhideWhenUsed/>
    <w:rsid w:val="00CD3F92"/>
    <w:pPr>
      <w:jc w:val="left"/>
    </w:pPr>
  </w:style>
  <w:style w:type="character" w:customStyle="1" w:styleId="affffffffffff9">
    <w:name w:val="批注文字 字符"/>
    <w:basedOn w:val="affff0"/>
    <w:link w:val="affffffffffff8"/>
    <w:uiPriority w:val="99"/>
    <w:semiHidden/>
    <w:rsid w:val="00CD3F92"/>
    <w:rPr>
      <w:kern w:val="2"/>
      <w:sz w:val="21"/>
      <w:szCs w:val="21"/>
    </w:rPr>
  </w:style>
  <w:style w:type="paragraph" w:styleId="affffffffffffa">
    <w:name w:val="annotation subject"/>
    <w:basedOn w:val="affffffffffff8"/>
    <w:next w:val="affffffffffff8"/>
    <w:link w:val="affffffffffffb"/>
    <w:uiPriority w:val="99"/>
    <w:semiHidden/>
    <w:unhideWhenUsed/>
    <w:rsid w:val="00CD3F92"/>
    <w:rPr>
      <w:b/>
      <w:bCs/>
    </w:rPr>
  </w:style>
  <w:style w:type="character" w:customStyle="1" w:styleId="affffffffffffb">
    <w:name w:val="批注主题 字符"/>
    <w:basedOn w:val="affffffffffff9"/>
    <w:link w:val="affffffffffffa"/>
    <w:uiPriority w:val="99"/>
    <w:semiHidden/>
    <w:rsid w:val="00CD3F92"/>
    <w:rPr>
      <w:b/>
      <w:bCs/>
      <w:kern w:val="2"/>
      <w:sz w:val="21"/>
      <w:szCs w:val="21"/>
    </w:rPr>
  </w:style>
  <w:style w:type="paragraph" w:customStyle="1" w:styleId="af2">
    <w:name w:val="一级目录"/>
    <w:qFormat/>
    <w:rsid w:val="001F1A38"/>
    <w:pPr>
      <w:numPr>
        <w:numId w:val="33"/>
      </w:numPr>
      <w:spacing w:line="360" w:lineRule="auto"/>
      <w:outlineLvl w:val="0"/>
    </w:pPr>
    <w:rPr>
      <w:rFonts w:ascii="仿宋" w:eastAsia="仿宋" w:hAnsi="仿宋"/>
      <w:b/>
      <w:kern w:val="2"/>
      <w:sz w:val="30"/>
      <w:szCs w:val="30"/>
    </w:rPr>
  </w:style>
  <w:style w:type="paragraph" w:customStyle="1" w:styleId="af3">
    <w:name w:val="二级目录"/>
    <w:basedOn w:val="af2"/>
    <w:qFormat/>
    <w:rsid w:val="001F1A38"/>
    <w:pPr>
      <w:numPr>
        <w:ilvl w:val="1"/>
      </w:numPr>
      <w:outlineLvl w:val="1"/>
    </w:pPr>
  </w:style>
  <w:style w:type="paragraph" w:customStyle="1" w:styleId="af4">
    <w:name w:val="三级目录"/>
    <w:basedOn w:val="af2"/>
    <w:link w:val="affffffffffffc"/>
    <w:qFormat/>
    <w:rsid w:val="001F1A38"/>
    <w:pPr>
      <w:numPr>
        <w:ilvl w:val="2"/>
      </w:numPr>
      <w:ind w:left="567"/>
      <w:outlineLvl w:val="2"/>
    </w:pPr>
  </w:style>
  <w:style w:type="character" w:customStyle="1" w:styleId="affffffffffffc">
    <w:name w:val="三级目录 字符"/>
    <w:basedOn w:val="affff0"/>
    <w:link w:val="af4"/>
    <w:rsid w:val="001F1A38"/>
    <w:rPr>
      <w:rFonts w:ascii="仿宋" w:eastAsia="仿宋" w:hAnsi="仿宋"/>
      <w:b/>
      <w:kern w:val="2"/>
      <w:sz w:val="30"/>
      <w:szCs w:val="30"/>
    </w:rPr>
  </w:style>
  <w:style w:type="paragraph" w:customStyle="1" w:styleId="af5">
    <w:name w:val="四级目录"/>
    <w:basedOn w:val="af2"/>
    <w:qFormat/>
    <w:rsid w:val="001F1A38"/>
    <w:pPr>
      <w:numPr>
        <w:ilvl w:val="3"/>
      </w:numPr>
    </w:pPr>
  </w:style>
  <w:style w:type="paragraph" w:customStyle="1" w:styleId="affffffffffffd">
    <w:name w:val="列项——（一级）"/>
    <w:rsid w:val="00CD40D0"/>
    <w:pPr>
      <w:widowControl w:val="0"/>
      <w:ind w:left="823" w:hanging="420"/>
      <w:jc w:val="both"/>
    </w:pPr>
    <w:rPr>
      <w:rFonts w:ascii="宋体" w:hAnsi="Times New Roman"/>
      <w:sz w:val="21"/>
    </w:rPr>
  </w:style>
  <w:style w:type="paragraph" w:customStyle="1" w:styleId="affffffffffffe">
    <w:name w:val="公式"/>
    <w:basedOn w:val="affff"/>
    <w:link w:val="afffffffffffff"/>
    <w:qFormat/>
    <w:rsid w:val="000E7805"/>
    <w:pPr>
      <w:widowControl/>
      <w:tabs>
        <w:tab w:val="center" w:pos="4734"/>
        <w:tab w:val="right" w:pos="9469"/>
      </w:tabs>
      <w:adjustRightInd/>
      <w:spacing w:line="240" w:lineRule="auto"/>
      <w:ind w:firstLineChars="202" w:firstLine="202"/>
      <w:jc w:val="left"/>
      <w:textAlignment w:val="center"/>
    </w:pPr>
    <w:rPr>
      <w:rFonts w:ascii="Times New Roman" w:hAnsi="Times New Roman"/>
    </w:rPr>
  </w:style>
  <w:style w:type="character" w:customStyle="1" w:styleId="afffffffffffff">
    <w:name w:val="公式 字符"/>
    <w:link w:val="affffffffffffe"/>
    <w:rsid w:val="000E7805"/>
    <w:rPr>
      <w:rFonts w:ascii="Times New Roman" w:hAnsi="Times New Roman"/>
      <w:kern w:val="2"/>
      <w:sz w:val="21"/>
      <w:szCs w:val="21"/>
    </w:rPr>
  </w:style>
  <w:style w:type="paragraph" w:customStyle="1" w:styleId="afffffffffffff0">
    <w:name w:val="中文正文"/>
    <w:basedOn w:val="affff"/>
    <w:link w:val="afffffffffffff1"/>
    <w:qFormat/>
    <w:rsid w:val="00A055B0"/>
    <w:pPr>
      <w:adjustRightInd/>
      <w:spacing w:line="240" w:lineRule="auto"/>
      <w:ind w:firstLineChars="200" w:firstLine="200"/>
    </w:pPr>
    <w:rPr>
      <w:rFonts w:ascii="宋体" w:hAnsi="宋体"/>
      <w:bCs/>
    </w:rPr>
  </w:style>
  <w:style w:type="character" w:customStyle="1" w:styleId="afffffffffffff1">
    <w:name w:val="中文正文 字符"/>
    <w:basedOn w:val="affff0"/>
    <w:link w:val="afffffffffffff0"/>
    <w:rsid w:val="00A055B0"/>
    <w:rPr>
      <w:rFonts w:ascii="宋体" w:hAnsi="宋体"/>
      <w:bCs/>
      <w:kern w:val="2"/>
      <w:sz w:val="21"/>
      <w:szCs w:val="21"/>
    </w:rPr>
  </w:style>
  <w:style w:type="paragraph" w:customStyle="1" w:styleId="afffffffffffff2">
    <w:name w:val="中文表格"/>
    <w:basedOn w:val="affff"/>
    <w:link w:val="afffffffffffff3"/>
    <w:qFormat/>
    <w:rsid w:val="005C3938"/>
    <w:pPr>
      <w:widowControl/>
      <w:adjustRightInd/>
      <w:spacing w:beforeLines="25" w:before="78" w:afterLines="25" w:after="78" w:line="240" w:lineRule="auto"/>
      <w:jc w:val="center"/>
    </w:pPr>
    <w:rPr>
      <w:rFonts w:ascii="Times New Roman" w:eastAsia="黑体" w:hAnsi="Times New Roman"/>
      <w:color w:val="000000"/>
      <w:kern w:val="0"/>
      <w:sz w:val="18"/>
    </w:rPr>
  </w:style>
  <w:style w:type="character" w:customStyle="1" w:styleId="afffffffffffff3">
    <w:name w:val="中文表格 字符"/>
    <w:basedOn w:val="affff0"/>
    <w:link w:val="afffffffffffff2"/>
    <w:rsid w:val="005C3938"/>
    <w:rPr>
      <w:rFonts w:ascii="Times New Roman" w:eastAsia="黑体" w:hAnsi="Times New Roman"/>
      <w:color w:val="000000"/>
      <w:sz w:val="18"/>
      <w:szCs w:val="21"/>
    </w:rPr>
  </w:style>
  <w:style w:type="table" w:customStyle="1" w:styleId="11">
    <w:name w:val="网格型1"/>
    <w:basedOn w:val="affff1"/>
    <w:next w:val="affffffffff6"/>
    <w:uiPriority w:val="39"/>
    <w:qFormat/>
    <w:rsid w:val="005A4E6B"/>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4">
    <w:name w:val="List Paragraph"/>
    <w:basedOn w:val="affff"/>
    <w:uiPriority w:val="34"/>
    <w:qFormat/>
    <w:rsid w:val="005A4E6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oleObject" Target="embeddings/oleObject1.bin"/><Relationship Id="rId26" Type="http://schemas.openxmlformats.org/officeDocument/2006/relationships/image" Target="media/image7.wmf"/><Relationship Id="rId39" Type="http://schemas.openxmlformats.org/officeDocument/2006/relationships/image" Target="media/image16.wmf"/><Relationship Id="rId21" Type="http://schemas.openxmlformats.org/officeDocument/2006/relationships/oleObject" Target="embeddings/oleObject2.bin"/><Relationship Id="rId34" Type="http://schemas.openxmlformats.org/officeDocument/2006/relationships/oleObject" Target="embeddings/oleObject6.bin"/><Relationship Id="rId42" Type="http://schemas.openxmlformats.org/officeDocument/2006/relationships/image" Target="media/image18.wmf"/><Relationship Id="rId47" Type="http://schemas.openxmlformats.org/officeDocument/2006/relationships/image" Target="media/image21.wmf"/><Relationship Id="rId50" Type="http://schemas.openxmlformats.org/officeDocument/2006/relationships/image" Target="media/image23.wmf"/><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3.bin"/><Relationship Id="rId32" Type="http://schemas.openxmlformats.org/officeDocument/2006/relationships/image" Target="media/image11.wmf"/><Relationship Id="rId37" Type="http://schemas.openxmlformats.org/officeDocument/2006/relationships/oleObject" Target="embeddings/oleObject7.bin"/><Relationship Id="rId40" Type="http://schemas.openxmlformats.org/officeDocument/2006/relationships/oleObject" Target="embeddings/oleObject8.bin"/><Relationship Id="rId45" Type="http://schemas.openxmlformats.org/officeDocument/2006/relationships/image" Target="media/image20.wmf"/><Relationship Id="rId53" Type="http://schemas.openxmlformats.org/officeDocument/2006/relationships/oleObject" Target="embeddings/oleObject13.bin"/><Relationship Id="rId58" Type="http://schemas.openxmlformats.org/officeDocument/2006/relationships/oleObject" Target="embeddings/oleObject15.bin"/><Relationship Id="rId66" Type="http://schemas.openxmlformats.org/officeDocument/2006/relationships/oleObject" Target="embeddings/oleObject19.bin"/><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wmf"/><Relationship Id="rId28" Type="http://schemas.openxmlformats.org/officeDocument/2006/relationships/image" Target="media/image8.wmf"/><Relationship Id="rId36" Type="http://schemas.openxmlformats.org/officeDocument/2006/relationships/image" Target="media/image14.wmf"/><Relationship Id="rId49" Type="http://schemas.openxmlformats.org/officeDocument/2006/relationships/oleObject" Target="embeddings/oleObject11.bin"/><Relationship Id="rId57" Type="http://schemas.openxmlformats.org/officeDocument/2006/relationships/image" Target="media/image27.wmf"/><Relationship Id="rId61" Type="http://schemas.openxmlformats.org/officeDocument/2006/relationships/image" Target="media/image29.wmf"/><Relationship Id="rId10" Type="http://schemas.openxmlformats.org/officeDocument/2006/relationships/footer" Target="footer1.xml"/><Relationship Id="rId19" Type="http://schemas.openxmlformats.org/officeDocument/2006/relationships/image" Target="media/image2.wmf"/><Relationship Id="rId31" Type="http://schemas.openxmlformats.org/officeDocument/2006/relationships/image" Target="media/image10.wmf"/><Relationship Id="rId44" Type="http://schemas.openxmlformats.org/officeDocument/2006/relationships/image" Target="media/image19.wmf"/><Relationship Id="rId52" Type="http://schemas.openxmlformats.org/officeDocument/2006/relationships/image" Target="media/image24.wmf"/><Relationship Id="rId60" Type="http://schemas.openxmlformats.org/officeDocument/2006/relationships/oleObject" Target="embeddings/oleObject16.bin"/><Relationship Id="rId65" Type="http://schemas.openxmlformats.org/officeDocument/2006/relationships/image" Target="media/image31.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image" Target="media/image9.wmf"/><Relationship Id="rId35" Type="http://schemas.openxmlformats.org/officeDocument/2006/relationships/image" Target="media/image13.wmf"/><Relationship Id="rId43" Type="http://schemas.openxmlformats.org/officeDocument/2006/relationships/oleObject" Target="embeddings/oleObject9.bin"/><Relationship Id="rId48" Type="http://schemas.openxmlformats.org/officeDocument/2006/relationships/image" Target="media/image22.wmf"/><Relationship Id="rId56" Type="http://schemas.openxmlformats.org/officeDocument/2006/relationships/oleObject" Target="embeddings/oleObject14.bin"/><Relationship Id="rId64" Type="http://schemas.openxmlformats.org/officeDocument/2006/relationships/oleObject" Target="embeddings/oleObject18.bin"/><Relationship Id="rId69" Type="http://schemas.openxmlformats.org/officeDocument/2006/relationships/glossaryDocument" Target="glossary/document.xml"/><Relationship Id="rId8" Type="http://schemas.openxmlformats.org/officeDocument/2006/relationships/header" Target="header1.xml"/><Relationship Id="rId51" Type="http://schemas.openxmlformats.org/officeDocument/2006/relationships/oleObject" Target="embeddings/oleObject12.bin"/><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1.wmf"/><Relationship Id="rId25" Type="http://schemas.openxmlformats.org/officeDocument/2006/relationships/image" Target="media/image6.wmf"/><Relationship Id="rId33" Type="http://schemas.openxmlformats.org/officeDocument/2006/relationships/image" Target="media/image12.wmf"/><Relationship Id="rId38" Type="http://schemas.openxmlformats.org/officeDocument/2006/relationships/image" Target="media/image15.wmf"/><Relationship Id="rId46" Type="http://schemas.openxmlformats.org/officeDocument/2006/relationships/oleObject" Target="embeddings/oleObject10.bin"/><Relationship Id="rId59" Type="http://schemas.openxmlformats.org/officeDocument/2006/relationships/image" Target="media/image28.wmf"/><Relationship Id="rId67" Type="http://schemas.openxmlformats.org/officeDocument/2006/relationships/image" Target="media/image32.jpeg"/><Relationship Id="rId20" Type="http://schemas.openxmlformats.org/officeDocument/2006/relationships/image" Target="media/image3.wmf"/><Relationship Id="rId41" Type="http://schemas.openxmlformats.org/officeDocument/2006/relationships/image" Target="media/image17.wmf"/><Relationship Id="rId54" Type="http://schemas.openxmlformats.org/officeDocument/2006/relationships/image" Target="media/image25.wmf"/><Relationship Id="rId62" Type="http://schemas.openxmlformats.org/officeDocument/2006/relationships/oleObject" Target="embeddings/oleObject17.bin"/><Relationship Id="rId7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9DF3E881B94BBCB47127CF90BAF3E1"/>
        <w:category>
          <w:name w:val="常规"/>
          <w:gallery w:val="placeholder"/>
        </w:category>
        <w:types>
          <w:type w:val="bbPlcHdr"/>
        </w:types>
        <w:behaviors>
          <w:behavior w:val="content"/>
        </w:behaviors>
        <w:guid w:val="{D57C0CFE-88C3-48A8-8861-4F25E6C1EAB0}"/>
      </w:docPartPr>
      <w:docPartBody>
        <w:p w:rsidR="009F4C8F" w:rsidRDefault="004E0C24">
          <w:pPr>
            <w:pStyle w:val="C49DF3E881B94BBCB47127CF90BAF3E1"/>
          </w:pPr>
          <w:r w:rsidRPr="00751A05">
            <w:rPr>
              <w:rStyle w:val="a3"/>
              <w:rFonts w:hint="eastAsia"/>
            </w:rPr>
            <w:t>单击或点击此处输入文字。</w:t>
          </w:r>
        </w:p>
      </w:docPartBody>
    </w:docPart>
    <w:docPart>
      <w:docPartPr>
        <w:name w:val="ED4FA4C040524F6DB9BE8F44601B1768"/>
        <w:category>
          <w:name w:val="常规"/>
          <w:gallery w:val="placeholder"/>
        </w:category>
        <w:types>
          <w:type w:val="bbPlcHdr"/>
        </w:types>
        <w:behaviors>
          <w:behavior w:val="content"/>
        </w:behaviors>
        <w:guid w:val="{EAFCFDB1-4E36-4FBA-9905-01050D081E61}"/>
      </w:docPartPr>
      <w:docPartBody>
        <w:p w:rsidR="009F4C8F" w:rsidRDefault="004E0C24">
          <w:pPr>
            <w:pStyle w:val="ED4FA4C040524F6DB9BE8F44601B1768"/>
          </w:pPr>
          <w:r w:rsidRPr="00FB6243">
            <w:rPr>
              <w:rStyle w:val="a3"/>
              <w:rFonts w:hint="eastAsia"/>
            </w:rPr>
            <w:t>选择一项。</w:t>
          </w:r>
        </w:p>
      </w:docPartBody>
    </w:docPart>
    <w:docPart>
      <w:docPartPr>
        <w:name w:val="03CF2C88547544DDAFECCB59501D245D"/>
        <w:category>
          <w:name w:val="常规"/>
          <w:gallery w:val="placeholder"/>
        </w:category>
        <w:types>
          <w:type w:val="bbPlcHdr"/>
        </w:types>
        <w:behaviors>
          <w:behavior w:val="content"/>
        </w:behaviors>
        <w:guid w:val="{48144537-8475-40BB-8607-FEA47940C23D}"/>
      </w:docPartPr>
      <w:docPartBody>
        <w:p w:rsidR="009F4C8F" w:rsidRDefault="004E0C24">
          <w:pPr>
            <w:pStyle w:val="03CF2C88547544DDAFECCB59501D245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E0C24"/>
    <w:rsid w:val="000A76FE"/>
    <w:rsid w:val="001A1C4E"/>
    <w:rsid w:val="001B6317"/>
    <w:rsid w:val="002A442E"/>
    <w:rsid w:val="00391C4E"/>
    <w:rsid w:val="00407563"/>
    <w:rsid w:val="004349E3"/>
    <w:rsid w:val="004D6CF3"/>
    <w:rsid w:val="004E0C24"/>
    <w:rsid w:val="00521F16"/>
    <w:rsid w:val="00681574"/>
    <w:rsid w:val="00760500"/>
    <w:rsid w:val="00814223"/>
    <w:rsid w:val="0084794D"/>
    <w:rsid w:val="008A5742"/>
    <w:rsid w:val="009034B3"/>
    <w:rsid w:val="009F4C8F"/>
    <w:rsid w:val="00A43BA4"/>
    <w:rsid w:val="00A47028"/>
    <w:rsid w:val="00BA5382"/>
    <w:rsid w:val="00BF77B4"/>
    <w:rsid w:val="00C412FB"/>
    <w:rsid w:val="00D3730C"/>
    <w:rsid w:val="00D43054"/>
    <w:rsid w:val="00E51FEA"/>
    <w:rsid w:val="00E66479"/>
    <w:rsid w:val="00E74901"/>
    <w:rsid w:val="00E972A4"/>
    <w:rsid w:val="00F1022D"/>
    <w:rsid w:val="00F25B02"/>
    <w:rsid w:val="00FA6969"/>
    <w:rsid w:val="00FD36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C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4794D"/>
    <w:rPr>
      <w:color w:val="808080"/>
    </w:rPr>
  </w:style>
  <w:style w:type="paragraph" w:customStyle="1" w:styleId="C49DF3E881B94BBCB47127CF90BAF3E1">
    <w:name w:val="C49DF3E881B94BBCB47127CF90BAF3E1"/>
    <w:rsid w:val="004D6CF3"/>
    <w:pPr>
      <w:widowControl w:val="0"/>
      <w:jc w:val="both"/>
    </w:pPr>
  </w:style>
  <w:style w:type="paragraph" w:customStyle="1" w:styleId="ED4FA4C040524F6DB9BE8F44601B1768">
    <w:name w:val="ED4FA4C040524F6DB9BE8F44601B1768"/>
    <w:rsid w:val="004D6CF3"/>
    <w:pPr>
      <w:widowControl w:val="0"/>
      <w:jc w:val="both"/>
    </w:pPr>
  </w:style>
  <w:style w:type="paragraph" w:customStyle="1" w:styleId="03CF2C88547544DDAFECCB59501D245D">
    <w:name w:val="03CF2C88547544DDAFECCB59501D245D"/>
    <w:rsid w:val="004D6CF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C1A32-5645-4F73-B949-43857C8EA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2670</TotalTime>
  <Pages>5</Pages>
  <Words>491</Words>
  <Characters>2804</Characters>
  <Application>Microsoft Office Word</Application>
  <DocSecurity>0</DocSecurity>
  <Lines>23</Lines>
  <Paragraphs>6</Paragraphs>
  <ScaleCrop>false</ScaleCrop>
  <Company>PCMI</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user</dc:creator>
  <cp:keywords/>
  <dc:description>&lt;config cover="true" show_menu="true" version="1.0.0" doctype="SDKXY"&gt;_x000d_
&lt;/config&gt;</dc:description>
  <cp:lastModifiedBy>LonYiLing</cp:lastModifiedBy>
  <cp:revision>185</cp:revision>
  <cp:lastPrinted>2021-02-02T08:22:00Z</cp:lastPrinted>
  <dcterms:created xsi:type="dcterms:W3CDTF">2022-11-24T07:49:00Z</dcterms:created>
  <dcterms:modified xsi:type="dcterms:W3CDTF">2024-11-01T04:55:00Z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